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53E" w:rsidRPr="00FC23F1" w:rsidRDefault="00CC253E" w:rsidP="00FB5989">
      <w:pPr>
        <w:pStyle w:val="NoSpacing"/>
        <w:jc w:val="both"/>
        <w:rPr>
          <w:rFonts w:ascii="Times New Roman" w:hAnsi="Times New Roman" w:cs="Times New Roman"/>
        </w:rPr>
      </w:pPr>
      <w:bookmarkStart w:id="0" w:name="_Hlk218068685"/>
      <w:r w:rsidRPr="00FC23F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1057275</wp:posOffset>
                </wp:positionH>
                <wp:positionV relativeFrom="paragraph">
                  <wp:posOffset>0</wp:posOffset>
                </wp:positionV>
                <wp:extent cx="5106035" cy="927100"/>
                <wp:effectExtent l="0" t="0" r="18415" b="2540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6035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253E" w:rsidRDefault="00CC253E" w:rsidP="00CC253E">
                            <w:pPr>
                              <w:pStyle w:val="BodyText"/>
                              <w:ind w:right="-238" w:firstLine="12"/>
                              <w:rPr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Cs w:val="28"/>
                                <w:lang w:val="ro-RO"/>
                              </w:rPr>
                              <w:t>DIREC</w:t>
                            </w:r>
                            <w:r w:rsidR="007C154B">
                              <w:rPr>
                                <w:szCs w:val="28"/>
                                <w:lang w:val="ro-RO"/>
                              </w:rPr>
                              <w:t>Ț</w:t>
                            </w:r>
                            <w:r>
                              <w:rPr>
                                <w:szCs w:val="28"/>
                                <w:lang w:val="ro-RO"/>
                              </w:rPr>
                              <w:t>IA</w:t>
                            </w:r>
                            <w:r w:rsidRPr="00096C6F">
                              <w:rPr>
                                <w:szCs w:val="28"/>
                                <w:lang w:val="ro-RO"/>
                              </w:rPr>
                              <w:t xml:space="preserve"> DE SĂNĂTATE PUBLICĂ</w:t>
                            </w:r>
                            <w:r w:rsidR="00DE79B2">
                              <w:rPr>
                                <w:szCs w:val="28"/>
                                <w:lang w:val="ro-RO"/>
                              </w:rPr>
                              <w:t xml:space="preserve"> JUDEȚEANĂ </w:t>
                            </w:r>
                            <w:r w:rsidRPr="00096C6F">
                              <w:rPr>
                                <w:szCs w:val="28"/>
                                <w:lang w:val="ro-RO"/>
                              </w:rPr>
                              <w:t>PRAHOVA</w:t>
                            </w:r>
                            <w:r>
                              <w:rPr>
                                <w:szCs w:val="28"/>
                                <w:lang w:val="ro-RO"/>
                              </w:rPr>
                              <w:tab/>
                            </w:r>
                          </w:p>
                          <w:p w:rsidR="00CC253E" w:rsidRPr="00096C6F" w:rsidRDefault="00CC253E" w:rsidP="00CC253E">
                            <w:pPr>
                              <w:pStyle w:val="BodyText"/>
                              <w:ind w:firstLine="24"/>
                              <w:rPr>
                                <w:szCs w:val="28"/>
                                <w:lang w:val="ro-RO"/>
                              </w:rPr>
                            </w:pPr>
                            <w:r w:rsidRPr="00096C6F">
                              <w:rPr>
                                <w:szCs w:val="28"/>
                                <w:lang w:val="ro-RO"/>
                              </w:rPr>
                              <w:t xml:space="preserve">Ploieşti, 100022, str. Take Ionescu </w:t>
                            </w:r>
                            <w:r w:rsidR="00DB72B5">
                              <w:rPr>
                                <w:szCs w:val="28"/>
                                <w:lang w:val="ro-RO"/>
                              </w:rPr>
                              <w:t xml:space="preserve">nr. </w:t>
                            </w:r>
                            <w:r w:rsidRPr="00096C6F">
                              <w:rPr>
                                <w:szCs w:val="28"/>
                                <w:lang w:val="ro-RO"/>
                              </w:rPr>
                              <w:t>13</w:t>
                            </w:r>
                            <w:r>
                              <w:rPr>
                                <w:szCs w:val="28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szCs w:val="28"/>
                                <w:lang w:val="ro-RO"/>
                              </w:rPr>
                              <w:tab/>
                            </w:r>
                            <w:r w:rsidR="00DB72B5">
                              <w:rPr>
                                <w:szCs w:val="28"/>
                                <w:lang w:val="ro-RO"/>
                              </w:rPr>
                              <w:t xml:space="preserve">  </w:t>
                            </w:r>
                            <w:r w:rsidR="000B7FF4">
                              <w:rPr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 w:rsidR="0006131E">
                              <w:rPr>
                                <w:szCs w:val="28"/>
                                <w:lang w:val="ro-RO"/>
                              </w:rPr>
                              <w:t xml:space="preserve">  </w:t>
                            </w:r>
                          </w:p>
                          <w:p w:rsidR="00CC253E" w:rsidRDefault="00CC253E" w:rsidP="00CC253E">
                            <w:pPr>
                              <w:pStyle w:val="BodyText"/>
                              <w:ind w:right="-238" w:firstLine="24"/>
                              <w:rPr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Cs w:val="28"/>
                                <w:lang w:val="ro-RO"/>
                              </w:rPr>
                              <w:t>T</w:t>
                            </w:r>
                            <w:r w:rsidRPr="00096C6F">
                              <w:rPr>
                                <w:szCs w:val="28"/>
                                <w:lang w:val="ro-RO"/>
                              </w:rPr>
                              <w:t>elefon: 0244</w:t>
                            </w:r>
                            <w:r w:rsidR="006A3742">
                              <w:rPr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 w:rsidR="000C674D">
                              <w:rPr>
                                <w:szCs w:val="28"/>
                                <w:lang w:val="ro-RO"/>
                              </w:rPr>
                              <w:t>/</w:t>
                            </w:r>
                            <w:r w:rsidR="006A3742">
                              <w:rPr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 w:rsidRPr="00096C6F">
                              <w:rPr>
                                <w:szCs w:val="28"/>
                                <w:lang w:val="ro-RO"/>
                              </w:rPr>
                              <w:t>522</w:t>
                            </w:r>
                            <w:r w:rsidR="000C674D">
                              <w:rPr>
                                <w:szCs w:val="28"/>
                                <w:lang w:val="ro-RO"/>
                              </w:rPr>
                              <w:t>.</w:t>
                            </w:r>
                            <w:r w:rsidRPr="00096C6F">
                              <w:rPr>
                                <w:szCs w:val="28"/>
                                <w:lang w:val="ro-RO"/>
                              </w:rPr>
                              <w:t xml:space="preserve">201 </w:t>
                            </w:r>
                            <w:r w:rsidR="000C674D">
                              <w:rPr>
                                <w:szCs w:val="28"/>
                                <w:lang w:val="ro-RO"/>
                              </w:rPr>
                              <w:t xml:space="preserve">   </w:t>
                            </w:r>
                            <w:r w:rsidRPr="00096C6F">
                              <w:rPr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 w:rsidR="00FB5989">
                              <w:rPr>
                                <w:szCs w:val="28"/>
                                <w:lang w:val="ro-RO"/>
                              </w:rPr>
                              <w:t xml:space="preserve">     </w:t>
                            </w:r>
                            <w:r w:rsidRPr="00096C6F">
                              <w:rPr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  <w:lang w:val="ro-RO"/>
                              </w:rPr>
                              <w:t xml:space="preserve">   Fax: 0244</w:t>
                            </w:r>
                            <w:r w:rsidR="006A3742">
                              <w:rPr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 w:rsidR="000C674D">
                              <w:rPr>
                                <w:szCs w:val="28"/>
                                <w:lang w:val="ro-RO"/>
                              </w:rPr>
                              <w:t>/</w:t>
                            </w:r>
                            <w:r w:rsidR="006A3742">
                              <w:rPr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  <w:lang w:val="ro-RO"/>
                              </w:rPr>
                              <w:t>523</w:t>
                            </w:r>
                            <w:r w:rsidR="000C674D">
                              <w:rPr>
                                <w:szCs w:val="28"/>
                                <w:lang w:val="ro-RO"/>
                              </w:rPr>
                              <w:t>.</w:t>
                            </w:r>
                            <w:r>
                              <w:rPr>
                                <w:szCs w:val="28"/>
                                <w:lang w:val="ro-RO"/>
                              </w:rPr>
                              <w:t xml:space="preserve">471   </w:t>
                            </w:r>
                            <w:r w:rsidR="000B7FF4">
                              <w:rPr>
                                <w:szCs w:val="28"/>
                                <w:lang w:val="ro-RO"/>
                              </w:rPr>
                              <w:t xml:space="preserve">          </w:t>
                            </w:r>
                            <w:r w:rsidR="00E749A2">
                              <w:rPr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 w:rsidR="000B7FF4">
                              <w:rPr>
                                <w:szCs w:val="28"/>
                                <w:lang w:val="ro-RO"/>
                              </w:rPr>
                              <w:t xml:space="preserve"> </w:t>
                            </w:r>
                          </w:p>
                          <w:p w:rsidR="00CC253E" w:rsidRPr="003B24A2" w:rsidRDefault="00CC253E" w:rsidP="00CC253E">
                            <w:pPr>
                              <w:pStyle w:val="BodyText"/>
                              <w:ind w:right="-238" w:firstLine="24"/>
                              <w:rPr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Cs w:val="28"/>
                                <w:lang w:val="ro-RO"/>
                              </w:rPr>
                              <w:t>Mail</w:t>
                            </w:r>
                            <w:r w:rsidRPr="002B6E51">
                              <w:rPr>
                                <w:szCs w:val="28"/>
                                <w:lang w:val="it-IT"/>
                              </w:rPr>
                              <w:t xml:space="preserve">: </w:t>
                            </w:r>
                            <w:hyperlink r:id="rId8" w:history="1">
                              <w:r w:rsidRPr="002B6E51">
                                <w:rPr>
                                  <w:rStyle w:val="Hyperlink"/>
                                  <w:szCs w:val="28"/>
                                  <w:lang w:val="it-IT"/>
                                </w:rPr>
                                <w:t>secretariat@dspph.ro</w:t>
                              </w:r>
                            </w:hyperlink>
                            <w:r>
                              <w:rPr>
                                <w:szCs w:val="28"/>
                                <w:lang w:val="ro-RO"/>
                              </w:rPr>
                              <w:t xml:space="preserve">   Web: </w:t>
                            </w:r>
                            <w:hyperlink r:id="rId9" w:history="1">
                              <w:r w:rsidRPr="00FB0B8B">
                                <w:rPr>
                                  <w:rStyle w:val="Hyperlink"/>
                                  <w:szCs w:val="28"/>
                                  <w:lang w:val="ro-RO"/>
                                </w:rPr>
                                <w:t>www.dspph.ro</w:t>
                              </w:r>
                            </w:hyperlink>
                            <w:r>
                              <w:rPr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szCs w:val="28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szCs w:val="28"/>
                                <w:lang w:val="ro-RO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3.25pt;margin-top:0;width:402.05pt;height:73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foJgIAAE0EAAAOAAAAZHJzL2Uyb0RvYy54bWysVNuO0zAQfUfiHyy/06Sl3UvUdLV0KUJa&#10;LtIuH+A4TmLheMzYbbJ8PWOnWypAPCDyYHnsmeMzZ2ayvhl7ww4KvQZb8vks50xZCbW2bcm/PO5e&#10;XXHmg7C1MGBVyZ+U5zebly/WgyvUAjowtUJGINYXgyt5F4IrsszLTvXCz8ApS5cNYC8CmdhmNYqB&#10;0HuTLfL8IhsAa4cglfd0ejdd8k3Cbxolw6em8SowU3LiFtKKaa3imm3WomhRuE7LIw3xDyx6oS09&#10;eoK6E0GwPerfoHotETw0YSahz6BptFQpB8pmnv+SzUMnnEq5kDjenWTy/w9Wfjx8RqZrqh1nVvRU&#10;okc1BvYGRjaP6gzOF+T04MgtjHQcPWOm3t2D/OqZhW0nbKtuEWHolKiJXYrMzkInHB9BquED1PSM&#10;2AdIQGODfQQkMRihU5WeTpWJVCQdrub5Rf56xZmku+vF5TxPpctE8Rzt0Id3CnoWNyVHqnxCF4d7&#10;HygPcn12SezB6HqnjUkGttXWIDsI6pJd+mLqFOLP3YxlQ2T29/g8fX+K73WgXje6L/nVyUkUUbO3&#10;tk6dGIQ2054eN5Y4RBGjbpOCYazGY1EqqJ9IToSpp2kGadMBfudsoH4uuf+2F6g4M+8tleR6vlzG&#10;AUjGcnW5IAPPb6rzG2ElQZU8cDZtt2Eamr1D3Xb00tQEFm6pjI1OCkeqE6sjb+rZpOJxvuJQnNvJ&#10;6+dfYPMDAAD//wMAUEsDBBQABgAIAAAAIQCbSVhU3AAAAAgBAAAPAAAAZHJzL2Rvd25yZXYueG1s&#10;TI/BTsMwEETvSPyDtUjcqB0KKQ1xqoJEJU6IEu5uvE0i4nUUO03o17Oc4Dg7o9k3+WZ2nTjhEFpP&#10;GpKFAoFUedtSraH8eLl5ABGiIWs6T6jhGwNsisuL3GTWT/SOp32sBZdQyIyGJsY+kzJUDToTFr5H&#10;Yu/oB2ciy6GWdjATl7tO3iqVSmda4g+N6fG5weprPzoN53O5Smi5HXfJk3obdxO9fpZLra+v5u0j&#10;iIhz/AvDLz6jQ8FMBz+SDaJjnab3HNXAi9her1QK4sD3u1SBLHL5f0DxAwAA//8DAFBLAQItABQA&#10;BgAIAAAAIQC2gziS/gAAAOEBAAATAAAAAAAAAAAAAAAAAAAAAABbQ29udGVudF9UeXBlc10ueG1s&#10;UEsBAi0AFAAGAAgAAAAhADj9If/WAAAAlAEAAAsAAAAAAAAAAAAAAAAALwEAAF9yZWxzLy5yZWxz&#10;UEsBAi0AFAAGAAgAAAAhAO1nJ+gmAgAATQQAAA4AAAAAAAAAAAAAAAAALgIAAGRycy9lMm9Eb2Mu&#10;eG1sUEsBAi0AFAAGAAgAAAAhAJtJWFTcAAAACAEAAA8AAAAAAAAAAAAAAAAAgAQAAGRycy9kb3du&#10;cmV2LnhtbFBLBQYAAAAABAAEAPMAAACJBQAAAAA=&#10;" strokeweight="0">
                <v:textbox>
                  <w:txbxContent>
                    <w:p w:rsidR="00CC253E" w:rsidRDefault="00CC253E" w:rsidP="00CC253E">
                      <w:pPr>
                        <w:pStyle w:val="BodyText"/>
                        <w:ind w:right="-238" w:firstLine="12"/>
                        <w:rPr>
                          <w:szCs w:val="28"/>
                          <w:lang w:val="ro-RO"/>
                        </w:rPr>
                      </w:pPr>
                      <w:r>
                        <w:rPr>
                          <w:szCs w:val="28"/>
                          <w:lang w:val="ro-RO"/>
                        </w:rPr>
                        <w:t>DIREC</w:t>
                      </w:r>
                      <w:r w:rsidR="007C154B">
                        <w:rPr>
                          <w:szCs w:val="28"/>
                          <w:lang w:val="ro-RO"/>
                        </w:rPr>
                        <w:t>Ț</w:t>
                      </w:r>
                      <w:r>
                        <w:rPr>
                          <w:szCs w:val="28"/>
                          <w:lang w:val="ro-RO"/>
                        </w:rPr>
                        <w:t>IA</w:t>
                      </w:r>
                      <w:r w:rsidRPr="00096C6F">
                        <w:rPr>
                          <w:szCs w:val="28"/>
                          <w:lang w:val="ro-RO"/>
                        </w:rPr>
                        <w:t xml:space="preserve"> DE SĂNĂTATE PUBLICĂ</w:t>
                      </w:r>
                      <w:r w:rsidR="00DE79B2">
                        <w:rPr>
                          <w:szCs w:val="28"/>
                          <w:lang w:val="ro-RO"/>
                        </w:rPr>
                        <w:t xml:space="preserve"> JUDEȚEANĂ </w:t>
                      </w:r>
                      <w:r w:rsidRPr="00096C6F">
                        <w:rPr>
                          <w:szCs w:val="28"/>
                          <w:lang w:val="ro-RO"/>
                        </w:rPr>
                        <w:t>PRAHOVA</w:t>
                      </w:r>
                      <w:r>
                        <w:rPr>
                          <w:szCs w:val="28"/>
                          <w:lang w:val="ro-RO"/>
                        </w:rPr>
                        <w:tab/>
                      </w:r>
                    </w:p>
                    <w:p w:rsidR="00CC253E" w:rsidRPr="00096C6F" w:rsidRDefault="00CC253E" w:rsidP="00CC253E">
                      <w:pPr>
                        <w:pStyle w:val="BodyText"/>
                        <w:ind w:firstLine="24"/>
                        <w:rPr>
                          <w:szCs w:val="28"/>
                          <w:lang w:val="ro-RO"/>
                        </w:rPr>
                      </w:pPr>
                      <w:r w:rsidRPr="00096C6F">
                        <w:rPr>
                          <w:szCs w:val="28"/>
                          <w:lang w:val="ro-RO"/>
                        </w:rPr>
                        <w:t xml:space="preserve">Ploieşti, 100022, str. Take Ionescu </w:t>
                      </w:r>
                      <w:r w:rsidR="00DB72B5">
                        <w:rPr>
                          <w:szCs w:val="28"/>
                          <w:lang w:val="ro-RO"/>
                        </w:rPr>
                        <w:t xml:space="preserve">nr. </w:t>
                      </w:r>
                      <w:r w:rsidRPr="00096C6F">
                        <w:rPr>
                          <w:szCs w:val="28"/>
                          <w:lang w:val="ro-RO"/>
                        </w:rPr>
                        <w:t>13</w:t>
                      </w:r>
                      <w:r>
                        <w:rPr>
                          <w:szCs w:val="28"/>
                          <w:lang w:val="ro-RO"/>
                        </w:rPr>
                        <w:tab/>
                      </w:r>
                      <w:r>
                        <w:rPr>
                          <w:szCs w:val="28"/>
                          <w:lang w:val="ro-RO"/>
                        </w:rPr>
                        <w:tab/>
                      </w:r>
                      <w:r w:rsidR="00DB72B5">
                        <w:rPr>
                          <w:szCs w:val="28"/>
                          <w:lang w:val="ro-RO"/>
                        </w:rPr>
                        <w:t xml:space="preserve">  </w:t>
                      </w:r>
                      <w:r w:rsidR="000B7FF4">
                        <w:rPr>
                          <w:szCs w:val="28"/>
                          <w:lang w:val="ro-RO"/>
                        </w:rPr>
                        <w:t xml:space="preserve"> </w:t>
                      </w:r>
                      <w:r w:rsidR="0006131E">
                        <w:rPr>
                          <w:szCs w:val="28"/>
                          <w:lang w:val="ro-RO"/>
                        </w:rPr>
                        <w:t xml:space="preserve">  </w:t>
                      </w:r>
                    </w:p>
                    <w:p w:rsidR="00CC253E" w:rsidRDefault="00CC253E" w:rsidP="00CC253E">
                      <w:pPr>
                        <w:pStyle w:val="BodyText"/>
                        <w:ind w:right="-238" w:firstLine="24"/>
                        <w:rPr>
                          <w:szCs w:val="28"/>
                          <w:lang w:val="ro-RO"/>
                        </w:rPr>
                      </w:pPr>
                      <w:r>
                        <w:rPr>
                          <w:szCs w:val="28"/>
                          <w:lang w:val="ro-RO"/>
                        </w:rPr>
                        <w:t>T</w:t>
                      </w:r>
                      <w:r w:rsidRPr="00096C6F">
                        <w:rPr>
                          <w:szCs w:val="28"/>
                          <w:lang w:val="ro-RO"/>
                        </w:rPr>
                        <w:t>elefon: 0244</w:t>
                      </w:r>
                      <w:r w:rsidR="006A3742">
                        <w:rPr>
                          <w:szCs w:val="28"/>
                          <w:lang w:val="ro-RO"/>
                        </w:rPr>
                        <w:t xml:space="preserve"> </w:t>
                      </w:r>
                      <w:r w:rsidR="000C674D">
                        <w:rPr>
                          <w:szCs w:val="28"/>
                          <w:lang w:val="ro-RO"/>
                        </w:rPr>
                        <w:t>/</w:t>
                      </w:r>
                      <w:r w:rsidR="006A3742">
                        <w:rPr>
                          <w:szCs w:val="28"/>
                          <w:lang w:val="ro-RO"/>
                        </w:rPr>
                        <w:t xml:space="preserve"> </w:t>
                      </w:r>
                      <w:r w:rsidRPr="00096C6F">
                        <w:rPr>
                          <w:szCs w:val="28"/>
                          <w:lang w:val="ro-RO"/>
                        </w:rPr>
                        <w:t>522</w:t>
                      </w:r>
                      <w:r w:rsidR="000C674D">
                        <w:rPr>
                          <w:szCs w:val="28"/>
                          <w:lang w:val="ro-RO"/>
                        </w:rPr>
                        <w:t>.</w:t>
                      </w:r>
                      <w:r w:rsidRPr="00096C6F">
                        <w:rPr>
                          <w:szCs w:val="28"/>
                          <w:lang w:val="ro-RO"/>
                        </w:rPr>
                        <w:t xml:space="preserve">201 </w:t>
                      </w:r>
                      <w:r w:rsidR="000C674D">
                        <w:rPr>
                          <w:szCs w:val="28"/>
                          <w:lang w:val="ro-RO"/>
                        </w:rPr>
                        <w:t xml:space="preserve">   </w:t>
                      </w:r>
                      <w:r w:rsidRPr="00096C6F">
                        <w:rPr>
                          <w:szCs w:val="28"/>
                          <w:lang w:val="ro-RO"/>
                        </w:rPr>
                        <w:t xml:space="preserve"> </w:t>
                      </w:r>
                      <w:r w:rsidR="00FB5989">
                        <w:rPr>
                          <w:szCs w:val="28"/>
                          <w:lang w:val="ro-RO"/>
                        </w:rPr>
                        <w:t xml:space="preserve">     </w:t>
                      </w:r>
                      <w:r w:rsidRPr="00096C6F">
                        <w:rPr>
                          <w:szCs w:val="28"/>
                          <w:lang w:val="ro-RO"/>
                        </w:rPr>
                        <w:t xml:space="preserve"> </w:t>
                      </w:r>
                      <w:r>
                        <w:rPr>
                          <w:szCs w:val="28"/>
                          <w:lang w:val="ro-RO"/>
                        </w:rPr>
                        <w:t xml:space="preserve">   Fax: 0244</w:t>
                      </w:r>
                      <w:r w:rsidR="006A3742">
                        <w:rPr>
                          <w:szCs w:val="28"/>
                          <w:lang w:val="ro-RO"/>
                        </w:rPr>
                        <w:t xml:space="preserve"> </w:t>
                      </w:r>
                      <w:r w:rsidR="000C674D">
                        <w:rPr>
                          <w:szCs w:val="28"/>
                          <w:lang w:val="ro-RO"/>
                        </w:rPr>
                        <w:t>/</w:t>
                      </w:r>
                      <w:r w:rsidR="006A3742">
                        <w:rPr>
                          <w:szCs w:val="28"/>
                          <w:lang w:val="ro-RO"/>
                        </w:rPr>
                        <w:t xml:space="preserve"> </w:t>
                      </w:r>
                      <w:r>
                        <w:rPr>
                          <w:szCs w:val="28"/>
                          <w:lang w:val="ro-RO"/>
                        </w:rPr>
                        <w:t>523</w:t>
                      </w:r>
                      <w:r w:rsidR="000C674D">
                        <w:rPr>
                          <w:szCs w:val="28"/>
                          <w:lang w:val="ro-RO"/>
                        </w:rPr>
                        <w:t>.</w:t>
                      </w:r>
                      <w:r>
                        <w:rPr>
                          <w:szCs w:val="28"/>
                          <w:lang w:val="ro-RO"/>
                        </w:rPr>
                        <w:t xml:space="preserve">471   </w:t>
                      </w:r>
                      <w:r w:rsidR="000B7FF4">
                        <w:rPr>
                          <w:szCs w:val="28"/>
                          <w:lang w:val="ro-RO"/>
                        </w:rPr>
                        <w:t xml:space="preserve">          </w:t>
                      </w:r>
                      <w:r w:rsidR="00E749A2">
                        <w:rPr>
                          <w:szCs w:val="28"/>
                          <w:lang w:val="ro-RO"/>
                        </w:rPr>
                        <w:t xml:space="preserve"> </w:t>
                      </w:r>
                      <w:r w:rsidR="000B7FF4">
                        <w:rPr>
                          <w:szCs w:val="28"/>
                          <w:lang w:val="ro-RO"/>
                        </w:rPr>
                        <w:t xml:space="preserve"> </w:t>
                      </w:r>
                    </w:p>
                    <w:p w:rsidR="00CC253E" w:rsidRPr="003B24A2" w:rsidRDefault="00CC253E" w:rsidP="00CC253E">
                      <w:pPr>
                        <w:pStyle w:val="BodyText"/>
                        <w:ind w:right="-238" w:firstLine="24"/>
                        <w:rPr>
                          <w:szCs w:val="28"/>
                          <w:lang w:val="ro-RO"/>
                        </w:rPr>
                      </w:pPr>
                      <w:r>
                        <w:rPr>
                          <w:szCs w:val="28"/>
                          <w:lang w:val="ro-RO"/>
                        </w:rPr>
                        <w:t>Mail</w:t>
                      </w:r>
                      <w:r w:rsidRPr="002B6E51">
                        <w:rPr>
                          <w:szCs w:val="28"/>
                          <w:lang w:val="it-IT"/>
                        </w:rPr>
                        <w:t xml:space="preserve">: </w:t>
                      </w:r>
                      <w:hyperlink r:id="rId10" w:history="1">
                        <w:r w:rsidRPr="002B6E51">
                          <w:rPr>
                            <w:rStyle w:val="Hyperlink"/>
                            <w:szCs w:val="28"/>
                            <w:lang w:val="it-IT"/>
                          </w:rPr>
                          <w:t>secretariat@dspph.ro</w:t>
                        </w:r>
                      </w:hyperlink>
                      <w:r>
                        <w:rPr>
                          <w:szCs w:val="28"/>
                          <w:lang w:val="ro-RO"/>
                        </w:rPr>
                        <w:t xml:space="preserve">   Web: </w:t>
                      </w:r>
                      <w:hyperlink r:id="rId11" w:history="1">
                        <w:r w:rsidRPr="00FB0B8B">
                          <w:rPr>
                            <w:rStyle w:val="Hyperlink"/>
                            <w:szCs w:val="28"/>
                            <w:lang w:val="ro-RO"/>
                          </w:rPr>
                          <w:t>www.dspph.ro</w:t>
                        </w:r>
                      </w:hyperlink>
                      <w:r>
                        <w:rPr>
                          <w:szCs w:val="28"/>
                          <w:lang w:val="ro-RO"/>
                        </w:rPr>
                        <w:t xml:space="preserve"> </w:t>
                      </w:r>
                      <w:r>
                        <w:rPr>
                          <w:szCs w:val="28"/>
                          <w:lang w:val="ro-RO"/>
                        </w:rPr>
                        <w:tab/>
                      </w:r>
                      <w:r>
                        <w:rPr>
                          <w:szCs w:val="28"/>
                          <w:lang w:val="ro-RO"/>
                        </w:rPr>
                        <w:tab/>
                      </w:r>
                      <w:r>
                        <w:rPr>
                          <w:szCs w:val="28"/>
                          <w:lang w:val="ro-RO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23F1">
        <w:rPr>
          <w:rFonts w:ascii="Times New Roman" w:hAnsi="Times New Roman" w:cs="Times New Roman"/>
          <w:noProof/>
          <w:szCs w:val="28"/>
        </w:rPr>
        <w:drawing>
          <wp:inline distT="0" distB="0" distL="0" distR="0">
            <wp:extent cx="923925" cy="847725"/>
            <wp:effectExtent l="0" t="0" r="9525" b="9525"/>
            <wp:docPr id="2" name="Picture 2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989" w:rsidRPr="00FC23F1" w:rsidRDefault="00FB5989" w:rsidP="00FB5989">
      <w:pPr>
        <w:pStyle w:val="NoSpacing"/>
        <w:jc w:val="center"/>
        <w:rPr>
          <w:rFonts w:ascii="Times New Roman" w:hAnsi="Times New Roman" w:cs="Times New Roman"/>
          <w:szCs w:val="24"/>
        </w:rPr>
      </w:pPr>
      <w:r w:rsidRPr="00FC23F1">
        <w:rPr>
          <w:rFonts w:ascii="Times New Roman" w:hAnsi="Times New Roman" w:cs="Times New Roman"/>
          <w:szCs w:val="24"/>
        </w:rPr>
        <w:t xml:space="preserve">   </w:t>
      </w:r>
    </w:p>
    <w:p w:rsidR="00D11CBE" w:rsidRPr="00FC23F1" w:rsidRDefault="008022E9" w:rsidP="004F2FEC">
      <w:pPr>
        <w:pStyle w:val="NoSpacing"/>
        <w:rPr>
          <w:rFonts w:ascii="Times New Roman" w:hAnsi="Times New Roman" w:cs="Times New Roman"/>
          <w:sz w:val="16"/>
          <w:szCs w:val="16"/>
          <w:lang w:val="ro-RO"/>
        </w:rPr>
      </w:pPr>
      <w:r w:rsidRPr="00FC23F1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="000C7433" w:rsidRPr="00FC23F1">
        <w:rPr>
          <w:rFonts w:ascii="Times New Roman" w:hAnsi="Times New Roman" w:cs="Times New Roman"/>
          <w:sz w:val="16"/>
          <w:szCs w:val="16"/>
        </w:rPr>
        <w:t xml:space="preserve">   </w:t>
      </w:r>
      <w:r w:rsidRPr="00FC23F1">
        <w:rPr>
          <w:rFonts w:ascii="Times New Roman" w:hAnsi="Times New Roman" w:cs="Times New Roman"/>
          <w:sz w:val="16"/>
          <w:szCs w:val="16"/>
        </w:rPr>
        <w:t xml:space="preserve"> </w:t>
      </w:r>
      <w:r w:rsidR="004F2FEC" w:rsidRPr="00FC23F1">
        <w:rPr>
          <w:rFonts w:ascii="Times New Roman" w:hAnsi="Times New Roman" w:cs="Times New Roman"/>
          <w:sz w:val="16"/>
          <w:szCs w:val="16"/>
        </w:rPr>
        <w:t>O</w:t>
      </w:r>
      <w:r w:rsidR="00CC253E" w:rsidRPr="00FC23F1">
        <w:rPr>
          <w:rFonts w:ascii="Times New Roman" w:hAnsi="Times New Roman" w:cs="Times New Roman"/>
          <w:sz w:val="16"/>
          <w:szCs w:val="16"/>
          <w:lang w:val="ro-RO"/>
        </w:rPr>
        <w:t>perator date cu caracter personal: 21959</w:t>
      </w:r>
      <w:bookmarkEnd w:id="0"/>
    </w:p>
    <w:p w:rsidR="00FC23F1" w:rsidRPr="00FC23F1" w:rsidRDefault="00FC23F1" w:rsidP="00FC23F1">
      <w:pPr>
        <w:pStyle w:val="Heading1"/>
        <w:numPr>
          <w:ilvl w:val="0"/>
          <w:numId w:val="0"/>
        </w:numPr>
        <w:tabs>
          <w:tab w:val="left" w:pos="708"/>
        </w:tabs>
        <w:spacing w:before="0" w:after="440" w:line="400" w:lineRule="exact"/>
        <w:rPr>
          <w:rFonts w:ascii="Times New Roman" w:hAnsi="Times New Roman"/>
          <w:bCs w:val="0"/>
          <w:color w:val="auto"/>
          <w:spacing w:val="-10"/>
          <w:kern w:val="28"/>
          <w:sz w:val="28"/>
          <w:szCs w:val="28"/>
        </w:rPr>
      </w:pPr>
    </w:p>
    <w:p w:rsidR="00FC23F1" w:rsidRDefault="00FC23F1" w:rsidP="002B16E9">
      <w:pPr>
        <w:pStyle w:val="Heading1"/>
        <w:numPr>
          <w:ilvl w:val="0"/>
          <w:numId w:val="0"/>
        </w:numPr>
        <w:tabs>
          <w:tab w:val="left" w:pos="708"/>
        </w:tabs>
        <w:spacing w:before="0" w:after="0" w:line="360" w:lineRule="auto"/>
        <w:jc w:val="center"/>
        <w:rPr>
          <w:rStyle w:val="Strong"/>
          <w:rFonts w:ascii="Times New Roman" w:hAnsi="Times New Roman"/>
          <w:b/>
          <w:bCs/>
          <w:color w:val="auto"/>
          <w:sz w:val="24"/>
          <w:szCs w:val="24"/>
        </w:rPr>
      </w:pPr>
      <w:r w:rsidRPr="00FC23F1">
        <w:rPr>
          <w:rFonts w:ascii="Times New Roman" w:hAnsi="Times New Roman"/>
          <w:color w:val="auto"/>
          <w:sz w:val="24"/>
          <w:szCs w:val="24"/>
        </w:rPr>
        <w:t xml:space="preserve">Informare privind efectele nocive ale poluanților organici persistenți (POPs) asupra mediului și sănătății umane, </w:t>
      </w:r>
      <w:r w:rsidRPr="00FC23F1">
        <w:rPr>
          <w:rStyle w:val="Strong"/>
          <w:rFonts w:ascii="Times New Roman" w:hAnsi="Times New Roman"/>
          <w:b/>
          <w:bCs/>
          <w:color w:val="auto"/>
          <w:sz w:val="24"/>
          <w:szCs w:val="24"/>
        </w:rPr>
        <w:t>iulie 2026</w:t>
      </w:r>
    </w:p>
    <w:p w:rsidR="001A4C36" w:rsidRPr="001A4C36" w:rsidRDefault="001A4C36" w:rsidP="001A4C36"/>
    <w:p w:rsidR="00FC23F1" w:rsidRPr="00FC23F1" w:rsidRDefault="00FC23F1" w:rsidP="001A4C36">
      <w:pPr>
        <w:pStyle w:val="Heading3"/>
        <w:spacing w:line="360" w:lineRule="auto"/>
        <w:ind w:left="-283" w:right="-283"/>
        <w:jc w:val="both"/>
        <w:rPr>
          <w:rFonts w:ascii="Times New Roman" w:hAnsi="Times New Roman" w:cs="Times New Roman"/>
          <w:color w:val="auto"/>
        </w:rPr>
      </w:pPr>
      <w:r w:rsidRPr="00FC23F1">
        <w:rPr>
          <w:rStyle w:val="Strong"/>
          <w:rFonts w:ascii="Times New Roman" w:hAnsi="Times New Roman" w:cs="Times New Roman"/>
          <w:color w:val="auto"/>
        </w:rPr>
        <w:t>„Expunerea la poluanții organici persistenți reduce calitatea vieții. Protejează-ți sănătatea și respectă mediul!”</w:t>
      </w:r>
    </w:p>
    <w:p w:rsidR="00FC23F1" w:rsidRPr="00FC23F1" w:rsidRDefault="00A80367" w:rsidP="00A80367">
      <w:pPr>
        <w:pStyle w:val="BodyText"/>
        <w:ind w:left="-340" w:right="-340"/>
        <w:jc w:val="both"/>
      </w:pPr>
      <w:r>
        <w:rPr>
          <w:sz w:val="24"/>
          <w:szCs w:val="24"/>
        </w:rPr>
        <w:t xml:space="preserve">        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cadrul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activităților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informare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educare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pentru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sănătate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desfășurate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luna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iulie</w:t>
      </w:r>
      <w:proofErr w:type="spellEnd"/>
      <w:r w:rsidR="00FC23F1" w:rsidRPr="00FC23F1">
        <w:rPr>
          <w:sz w:val="24"/>
          <w:szCs w:val="24"/>
        </w:rPr>
        <w:t xml:space="preserve"> 2026, </w:t>
      </w:r>
      <w:proofErr w:type="spellStart"/>
      <w:r w:rsidR="00FC23F1" w:rsidRPr="00FC23F1">
        <w:rPr>
          <w:sz w:val="24"/>
          <w:szCs w:val="24"/>
        </w:rPr>
        <w:t>Institutul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Național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Sănătate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Publică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atrage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atenția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asupra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efectelor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nocive</w:t>
      </w:r>
      <w:proofErr w:type="spellEnd"/>
      <w:r w:rsidR="00FC23F1" w:rsidRPr="00FC23F1">
        <w:rPr>
          <w:sz w:val="24"/>
          <w:szCs w:val="24"/>
        </w:rPr>
        <w:t xml:space="preserve"> ale </w:t>
      </w:r>
      <w:proofErr w:type="spellStart"/>
      <w:r w:rsidR="00FC23F1" w:rsidRPr="00FC23F1">
        <w:rPr>
          <w:sz w:val="24"/>
          <w:szCs w:val="24"/>
        </w:rPr>
        <w:t>poluanților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organici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persistenți</w:t>
      </w:r>
      <w:proofErr w:type="spellEnd"/>
      <w:r w:rsidR="00FC23F1" w:rsidRPr="00FC23F1">
        <w:rPr>
          <w:sz w:val="24"/>
          <w:szCs w:val="24"/>
        </w:rPr>
        <w:t xml:space="preserve"> (Persistent Organic Pollutants – POPs) </w:t>
      </w:r>
      <w:proofErr w:type="spellStart"/>
      <w:r w:rsidR="00FC23F1" w:rsidRPr="00FC23F1">
        <w:rPr>
          <w:sz w:val="24"/>
          <w:szCs w:val="24"/>
        </w:rPr>
        <w:t>asupra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sănătății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populației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asupra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mediului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înconjurător</w:t>
      </w:r>
      <w:proofErr w:type="spellEnd"/>
      <w:r w:rsidR="00FC23F1" w:rsidRPr="00FC23F1">
        <w:rPr>
          <w:sz w:val="24"/>
          <w:szCs w:val="24"/>
        </w:rPr>
        <w:t>.</w:t>
      </w:r>
    </w:p>
    <w:p w:rsidR="00FC23F1" w:rsidRPr="00FC23F1" w:rsidRDefault="00CF73F5" w:rsidP="00A80367">
      <w:pPr>
        <w:pStyle w:val="BodyText"/>
        <w:ind w:left="-340" w:right="-340"/>
        <w:jc w:val="both"/>
      </w:pPr>
      <w:r>
        <w:rPr>
          <w:sz w:val="24"/>
          <w:szCs w:val="24"/>
        </w:rPr>
        <w:t xml:space="preserve">         </w:t>
      </w:r>
      <w:proofErr w:type="spellStart"/>
      <w:r w:rsidR="00FC23F1" w:rsidRPr="00FC23F1">
        <w:rPr>
          <w:sz w:val="24"/>
          <w:szCs w:val="24"/>
        </w:rPr>
        <w:t>Poluanții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organici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persistenți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reprezintă</w:t>
      </w:r>
      <w:proofErr w:type="spellEnd"/>
      <w:r w:rsidR="00FC23F1" w:rsidRPr="00FC23F1">
        <w:rPr>
          <w:sz w:val="24"/>
          <w:szCs w:val="24"/>
        </w:rPr>
        <w:t xml:space="preserve"> o </w:t>
      </w:r>
      <w:proofErr w:type="spellStart"/>
      <w:r w:rsidR="00FC23F1" w:rsidRPr="00FC23F1">
        <w:rPr>
          <w:sz w:val="24"/>
          <w:szCs w:val="24"/>
        </w:rPr>
        <w:t>categorie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substanțe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chimice</w:t>
      </w:r>
      <w:proofErr w:type="spellEnd"/>
      <w:r w:rsidR="00FC23F1" w:rsidRPr="00FC23F1">
        <w:rPr>
          <w:sz w:val="24"/>
          <w:szCs w:val="24"/>
        </w:rPr>
        <w:t xml:space="preserve"> cu </w:t>
      </w:r>
      <w:proofErr w:type="spellStart"/>
      <w:r w:rsidR="00FC23F1" w:rsidRPr="00FC23F1">
        <w:rPr>
          <w:sz w:val="24"/>
          <w:szCs w:val="24"/>
        </w:rPr>
        <w:t>toxicitate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ridicată</w:t>
      </w:r>
      <w:proofErr w:type="spellEnd"/>
      <w:r w:rsidR="00FC23F1" w:rsidRPr="00FC23F1">
        <w:rPr>
          <w:sz w:val="24"/>
          <w:szCs w:val="24"/>
        </w:rPr>
        <w:t xml:space="preserve">, de </w:t>
      </w:r>
      <w:proofErr w:type="spellStart"/>
      <w:r w:rsidR="00FC23F1" w:rsidRPr="00FC23F1">
        <w:rPr>
          <w:sz w:val="24"/>
          <w:szCs w:val="24"/>
        </w:rPr>
        <w:t>origine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naturală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sau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antropică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caracterizate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prin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persistență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îndelungată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mediu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capacitatea</w:t>
      </w:r>
      <w:proofErr w:type="spellEnd"/>
      <w:r w:rsidR="00FC23F1" w:rsidRPr="00FC23F1">
        <w:rPr>
          <w:sz w:val="24"/>
          <w:szCs w:val="24"/>
        </w:rPr>
        <w:t xml:space="preserve"> de transport pe </w:t>
      </w:r>
      <w:proofErr w:type="spellStart"/>
      <w:r w:rsidR="00FC23F1" w:rsidRPr="00FC23F1">
        <w:rPr>
          <w:sz w:val="24"/>
          <w:szCs w:val="24"/>
        </w:rPr>
        <w:t>distanțe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mari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bioacumulare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organismele</w:t>
      </w:r>
      <w:proofErr w:type="spellEnd"/>
      <w:r w:rsidR="00FC23F1" w:rsidRPr="00FC23F1">
        <w:rPr>
          <w:sz w:val="24"/>
          <w:szCs w:val="24"/>
        </w:rPr>
        <w:t xml:space="preserve"> vii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biomagnificare</w:t>
      </w:r>
      <w:proofErr w:type="spellEnd"/>
      <w:r w:rsidR="00FC23F1" w:rsidRPr="00FC23F1">
        <w:rPr>
          <w:sz w:val="24"/>
          <w:szCs w:val="24"/>
        </w:rPr>
        <w:t xml:space="preserve"> de-a </w:t>
      </w:r>
      <w:proofErr w:type="spellStart"/>
      <w:r w:rsidR="00FC23F1" w:rsidRPr="00FC23F1">
        <w:rPr>
          <w:sz w:val="24"/>
          <w:szCs w:val="24"/>
        </w:rPr>
        <w:t>lungul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lanțului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trofic</w:t>
      </w:r>
      <w:proofErr w:type="spellEnd"/>
      <w:r w:rsidR="00FC23F1" w:rsidRPr="00FC23F1">
        <w:rPr>
          <w:sz w:val="24"/>
          <w:szCs w:val="24"/>
        </w:rPr>
        <w:t xml:space="preserve">. </w:t>
      </w:r>
      <w:proofErr w:type="spellStart"/>
      <w:r w:rsidR="00FC23F1" w:rsidRPr="00FC23F1">
        <w:rPr>
          <w:sz w:val="24"/>
          <w:szCs w:val="24"/>
        </w:rPr>
        <w:t>Aceste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proprietăți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determină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expunerea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populației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chiar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regiuni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aflate</w:t>
      </w:r>
      <w:proofErr w:type="spellEnd"/>
      <w:r w:rsidR="00FC23F1" w:rsidRPr="00FC23F1">
        <w:rPr>
          <w:sz w:val="24"/>
          <w:szCs w:val="24"/>
        </w:rPr>
        <w:t xml:space="preserve"> la mare </w:t>
      </w:r>
      <w:proofErr w:type="spellStart"/>
      <w:r w:rsidR="00FC23F1" w:rsidRPr="00FC23F1">
        <w:rPr>
          <w:sz w:val="24"/>
          <w:szCs w:val="24"/>
        </w:rPr>
        <w:t>distanță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sursele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poluare</w:t>
      </w:r>
      <w:proofErr w:type="spellEnd"/>
      <w:r w:rsidR="00FC23F1" w:rsidRPr="00FC23F1">
        <w:rPr>
          <w:sz w:val="24"/>
          <w:szCs w:val="24"/>
        </w:rPr>
        <w:t>.</w:t>
      </w:r>
    </w:p>
    <w:p w:rsidR="00FC23F1" w:rsidRPr="00FC23F1" w:rsidRDefault="00067F09" w:rsidP="00A80367">
      <w:pPr>
        <w:pStyle w:val="BodyText"/>
        <w:ind w:left="-340" w:right="-340"/>
        <w:jc w:val="both"/>
      </w:pPr>
      <w:r>
        <w:rPr>
          <w:sz w:val="24"/>
          <w:szCs w:val="24"/>
        </w:rPr>
        <w:t xml:space="preserve">         </w:t>
      </w:r>
      <w:proofErr w:type="spellStart"/>
      <w:r w:rsidR="00FC23F1" w:rsidRPr="00FC23F1">
        <w:rPr>
          <w:sz w:val="24"/>
          <w:szCs w:val="24"/>
        </w:rPr>
        <w:t>Convenția</w:t>
      </w:r>
      <w:proofErr w:type="spellEnd"/>
      <w:r w:rsidR="00FC23F1" w:rsidRPr="00FC23F1">
        <w:rPr>
          <w:sz w:val="24"/>
          <w:szCs w:val="24"/>
        </w:rPr>
        <w:t xml:space="preserve"> de la Stockholm </w:t>
      </w:r>
      <w:proofErr w:type="spellStart"/>
      <w:r w:rsidR="00FC23F1" w:rsidRPr="00FC23F1">
        <w:rPr>
          <w:sz w:val="24"/>
          <w:szCs w:val="24"/>
        </w:rPr>
        <w:t>privind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Poluanții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Organici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Persistenți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adoptată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anul</w:t>
      </w:r>
      <w:proofErr w:type="spellEnd"/>
      <w:r w:rsidR="00FC23F1" w:rsidRPr="00FC23F1">
        <w:rPr>
          <w:sz w:val="24"/>
          <w:szCs w:val="24"/>
        </w:rPr>
        <w:t xml:space="preserve"> 200</w:t>
      </w:r>
      <w:r>
        <w:rPr>
          <w:sz w:val="24"/>
          <w:szCs w:val="24"/>
        </w:rPr>
        <w:t>1</w:t>
      </w:r>
      <w:r w:rsidR="00FC23F1" w:rsidRPr="00FC23F1">
        <w:rPr>
          <w:sz w:val="24"/>
          <w:szCs w:val="24"/>
        </w:rPr>
        <w:t xml:space="preserve"> sub </w:t>
      </w:r>
      <w:proofErr w:type="spellStart"/>
      <w:r w:rsidR="00FC23F1" w:rsidRPr="00FC23F1">
        <w:rPr>
          <w:sz w:val="24"/>
          <w:szCs w:val="24"/>
        </w:rPr>
        <w:t>egida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Programului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Națiunilor</w:t>
      </w:r>
      <w:proofErr w:type="spellEnd"/>
      <w:r w:rsidR="00FC23F1" w:rsidRPr="00FC23F1">
        <w:rPr>
          <w:sz w:val="24"/>
          <w:szCs w:val="24"/>
        </w:rPr>
        <w:t xml:space="preserve"> Unite </w:t>
      </w:r>
      <w:proofErr w:type="spellStart"/>
      <w:r w:rsidR="00FC23F1" w:rsidRPr="00FC23F1">
        <w:rPr>
          <w:sz w:val="24"/>
          <w:szCs w:val="24"/>
        </w:rPr>
        <w:t>pentru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Mediu</w:t>
      </w:r>
      <w:proofErr w:type="spellEnd"/>
      <w:r w:rsidR="00FC23F1" w:rsidRPr="00FC23F1">
        <w:rPr>
          <w:sz w:val="24"/>
          <w:szCs w:val="24"/>
        </w:rPr>
        <w:t xml:space="preserve"> (UNEP), </w:t>
      </w:r>
      <w:proofErr w:type="spellStart"/>
      <w:r w:rsidR="00FC23F1" w:rsidRPr="00FC23F1">
        <w:rPr>
          <w:sz w:val="24"/>
          <w:szCs w:val="24"/>
        </w:rPr>
        <w:t>constituie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principalul</w:t>
      </w:r>
      <w:proofErr w:type="spellEnd"/>
      <w:r w:rsidR="00FC23F1" w:rsidRPr="00FC23F1">
        <w:rPr>
          <w:sz w:val="24"/>
          <w:szCs w:val="24"/>
        </w:rPr>
        <w:t xml:space="preserve"> instrument </w:t>
      </w:r>
      <w:proofErr w:type="spellStart"/>
      <w:r w:rsidR="00FC23F1" w:rsidRPr="00FC23F1">
        <w:rPr>
          <w:sz w:val="24"/>
          <w:szCs w:val="24"/>
        </w:rPr>
        <w:t>internațional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destinat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eliminării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sau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restricționării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producerii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utilizării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emisiilor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acestor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substanțe</w:t>
      </w:r>
      <w:proofErr w:type="spellEnd"/>
      <w:r w:rsidR="00FC23F1" w:rsidRPr="00FC23F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    </w:t>
      </w:r>
      <w:proofErr w:type="spellStart"/>
      <w:r w:rsidR="00FC23F1" w:rsidRPr="00FC23F1">
        <w:rPr>
          <w:sz w:val="24"/>
          <w:szCs w:val="24"/>
        </w:rPr>
        <w:t>România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este</w:t>
      </w:r>
      <w:proofErr w:type="spellEnd"/>
      <w:r w:rsidR="00FC23F1" w:rsidRPr="00FC23F1">
        <w:rPr>
          <w:sz w:val="24"/>
          <w:szCs w:val="24"/>
        </w:rPr>
        <w:t xml:space="preserve"> stat </w:t>
      </w:r>
      <w:proofErr w:type="spellStart"/>
      <w:r w:rsidR="00FC23F1" w:rsidRPr="00FC23F1">
        <w:rPr>
          <w:sz w:val="24"/>
          <w:szCs w:val="24"/>
        </w:rPr>
        <w:t>parte</w:t>
      </w:r>
      <w:proofErr w:type="spellEnd"/>
      <w:r w:rsidR="00FC23F1" w:rsidRPr="00FC23F1">
        <w:rPr>
          <w:sz w:val="24"/>
          <w:szCs w:val="24"/>
        </w:rPr>
        <w:t xml:space="preserve"> la </w:t>
      </w:r>
      <w:proofErr w:type="spellStart"/>
      <w:r w:rsidR="00FC23F1" w:rsidRPr="00FC23F1">
        <w:rPr>
          <w:sz w:val="24"/>
          <w:szCs w:val="24"/>
        </w:rPr>
        <w:t>Convenție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aplică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prevederile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acesteia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prin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legislația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națională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prin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Regulamentul</w:t>
      </w:r>
      <w:proofErr w:type="spellEnd"/>
      <w:r w:rsidR="00FC23F1" w:rsidRPr="00FC23F1">
        <w:rPr>
          <w:sz w:val="24"/>
          <w:szCs w:val="24"/>
        </w:rPr>
        <w:t xml:space="preserve"> (UE) 2019/1021 </w:t>
      </w:r>
      <w:proofErr w:type="spellStart"/>
      <w:r w:rsidR="00FC23F1" w:rsidRPr="00FC23F1">
        <w:rPr>
          <w:sz w:val="24"/>
          <w:szCs w:val="24"/>
        </w:rPr>
        <w:t>privind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poluanții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organici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persistenți</w:t>
      </w:r>
      <w:proofErr w:type="spellEnd"/>
      <w:r w:rsidR="00FC23F1" w:rsidRPr="00FC23F1">
        <w:rPr>
          <w:sz w:val="24"/>
          <w:szCs w:val="24"/>
        </w:rPr>
        <w:t xml:space="preserve">, cu </w:t>
      </w:r>
      <w:proofErr w:type="spellStart"/>
      <w:r w:rsidR="00FC23F1" w:rsidRPr="00FC23F1">
        <w:rPr>
          <w:sz w:val="24"/>
          <w:szCs w:val="24"/>
        </w:rPr>
        <w:t>modificările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completările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ulterioare</w:t>
      </w:r>
      <w:proofErr w:type="spellEnd"/>
      <w:r w:rsidR="00FC23F1" w:rsidRPr="00FC23F1">
        <w:rPr>
          <w:sz w:val="24"/>
          <w:szCs w:val="24"/>
        </w:rPr>
        <w:t>.</w:t>
      </w:r>
    </w:p>
    <w:p w:rsidR="00251524" w:rsidRDefault="00067F09" w:rsidP="00A80367">
      <w:pPr>
        <w:pStyle w:val="BodyText"/>
        <w:ind w:left="-340" w:right="-3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C23F1" w:rsidRPr="00FC23F1">
        <w:rPr>
          <w:sz w:val="24"/>
          <w:szCs w:val="24"/>
        </w:rPr>
        <w:t xml:space="preserve">La </w:t>
      </w:r>
      <w:proofErr w:type="spellStart"/>
      <w:r w:rsidR="00FC23F1" w:rsidRPr="00FC23F1">
        <w:rPr>
          <w:sz w:val="24"/>
          <w:szCs w:val="24"/>
        </w:rPr>
        <w:t>adoptarea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Convenției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lista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cuprindea</w:t>
      </w:r>
      <w:proofErr w:type="spellEnd"/>
      <w:r w:rsidR="00FC23F1" w:rsidRPr="00FC23F1">
        <w:rPr>
          <w:sz w:val="24"/>
          <w:szCs w:val="24"/>
        </w:rPr>
        <w:t xml:space="preserve"> 12 </w:t>
      </w:r>
      <w:proofErr w:type="spellStart"/>
      <w:r w:rsidR="00FC23F1" w:rsidRPr="00FC23F1">
        <w:rPr>
          <w:sz w:val="24"/>
          <w:szCs w:val="24"/>
        </w:rPr>
        <w:t>substanțe</w:t>
      </w:r>
      <w:proofErr w:type="spellEnd"/>
      <w:r w:rsidR="00FC23F1" w:rsidRPr="00FC23F1">
        <w:rPr>
          <w:sz w:val="24"/>
          <w:szCs w:val="24"/>
        </w:rPr>
        <w:t xml:space="preserve"> considerate </w:t>
      </w:r>
      <w:proofErr w:type="spellStart"/>
      <w:r w:rsidR="00FC23F1" w:rsidRPr="00FC23F1">
        <w:rPr>
          <w:sz w:val="24"/>
          <w:szCs w:val="24"/>
        </w:rPr>
        <w:t>prioritare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incluzând</w:t>
      </w:r>
      <w:proofErr w:type="spellEnd"/>
      <w:r w:rsidR="00FC23F1" w:rsidRPr="00FC23F1">
        <w:rPr>
          <w:sz w:val="24"/>
          <w:szCs w:val="24"/>
        </w:rPr>
        <w:t xml:space="preserve"> pesticide </w:t>
      </w:r>
      <w:proofErr w:type="spellStart"/>
      <w:r w:rsidR="00FC23F1" w:rsidRPr="00FC23F1">
        <w:rPr>
          <w:sz w:val="24"/>
          <w:szCs w:val="24"/>
        </w:rPr>
        <w:t>organoclorurate</w:t>
      </w:r>
      <w:proofErr w:type="spellEnd"/>
      <w:r w:rsidR="00FC23F1" w:rsidRPr="00FC23F1">
        <w:rPr>
          <w:sz w:val="24"/>
          <w:szCs w:val="24"/>
        </w:rPr>
        <w:t xml:space="preserve"> (DDT, aldrin, dieldrin, </w:t>
      </w:r>
      <w:proofErr w:type="spellStart"/>
      <w:r w:rsidR="00FC23F1" w:rsidRPr="00FC23F1">
        <w:rPr>
          <w:sz w:val="24"/>
          <w:szCs w:val="24"/>
        </w:rPr>
        <w:t>clordan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heptaclor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mirex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toxafen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endrin), </w:t>
      </w:r>
      <w:proofErr w:type="spellStart"/>
      <w:r w:rsidR="00FC23F1" w:rsidRPr="00FC23F1">
        <w:rPr>
          <w:sz w:val="24"/>
          <w:szCs w:val="24"/>
        </w:rPr>
        <w:t>produse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chimice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industriale</w:t>
      </w:r>
      <w:proofErr w:type="spellEnd"/>
      <w:r w:rsidR="00FC23F1" w:rsidRPr="00FC23F1">
        <w:rPr>
          <w:sz w:val="24"/>
          <w:szCs w:val="24"/>
        </w:rPr>
        <w:t xml:space="preserve"> (PCB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HCB)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produși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rezultați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neintenționat</w:t>
      </w:r>
      <w:proofErr w:type="spellEnd"/>
      <w:r w:rsidR="00FC23F1" w:rsidRPr="00FC23F1">
        <w:rPr>
          <w:sz w:val="24"/>
          <w:szCs w:val="24"/>
        </w:rPr>
        <w:t xml:space="preserve"> din </w:t>
      </w:r>
      <w:proofErr w:type="spellStart"/>
      <w:r w:rsidR="00FC23F1" w:rsidRPr="00FC23F1">
        <w:rPr>
          <w:sz w:val="24"/>
          <w:szCs w:val="24"/>
        </w:rPr>
        <w:t>procese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combustie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procese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industriale</w:t>
      </w:r>
      <w:proofErr w:type="spellEnd"/>
      <w:r w:rsidR="00FC23F1" w:rsidRPr="00FC23F1">
        <w:rPr>
          <w:sz w:val="24"/>
          <w:szCs w:val="24"/>
        </w:rPr>
        <w:t xml:space="preserve"> (</w:t>
      </w:r>
      <w:proofErr w:type="spellStart"/>
      <w:r w:rsidR="00FC23F1" w:rsidRPr="00FC23F1">
        <w:rPr>
          <w:sz w:val="24"/>
          <w:szCs w:val="24"/>
        </w:rPr>
        <w:t>dioxine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furani</w:t>
      </w:r>
      <w:proofErr w:type="spellEnd"/>
      <w:r w:rsidR="00FC23F1" w:rsidRPr="00FC23F1">
        <w:rPr>
          <w:sz w:val="24"/>
          <w:szCs w:val="24"/>
        </w:rPr>
        <w:t xml:space="preserve">). Ulterior, </w:t>
      </w:r>
      <w:proofErr w:type="spellStart"/>
      <w:r w:rsidR="00FC23F1" w:rsidRPr="00FC23F1">
        <w:rPr>
          <w:sz w:val="24"/>
          <w:szCs w:val="24"/>
        </w:rPr>
        <w:t>lista</w:t>
      </w:r>
      <w:proofErr w:type="spellEnd"/>
      <w:r w:rsidR="00FC23F1" w:rsidRPr="00FC23F1">
        <w:rPr>
          <w:sz w:val="24"/>
          <w:szCs w:val="24"/>
        </w:rPr>
        <w:t xml:space="preserve"> a </w:t>
      </w:r>
      <w:proofErr w:type="spellStart"/>
      <w:r w:rsidR="00FC23F1" w:rsidRPr="00FC23F1">
        <w:rPr>
          <w:sz w:val="24"/>
          <w:szCs w:val="24"/>
        </w:rPr>
        <w:t>fost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extinsă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prin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includerea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altor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substanțe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persistente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printre</w:t>
      </w:r>
      <w:proofErr w:type="spellEnd"/>
      <w:r w:rsidR="00FC23F1" w:rsidRPr="00FC23F1">
        <w:rPr>
          <w:sz w:val="24"/>
          <w:szCs w:val="24"/>
        </w:rPr>
        <w:t xml:space="preserve"> care </w:t>
      </w:r>
      <w:proofErr w:type="spellStart"/>
      <w:r w:rsidR="00FC23F1" w:rsidRPr="00FC23F1">
        <w:rPr>
          <w:sz w:val="24"/>
          <w:szCs w:val="24"/>
        </w:rPr>
        <w:t>unele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substanțe</w:t>
      </w:r>
      <w:proofErr w:type="spellEnd"/>
      <w:r w:rsidR="00FC23F1" w:rsidRPr="00FC23F1">
        <w:rPr>
          <w:sz w:val="24"/>
          <w:szCs w:val="24"/>
        </w:rPr>
        <w:t xml:space="preserve"> per-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polifluoroalchilice</w:t>
      </w:r>
      <w:proofErr w:type="spellEnd"/>
      <w:r w:rsidR="00FC23F1" w:rsidRPr="00FC23F1">
        <w:rPr>
          <w:sz w:val="24"/>
          <w:szCs w:val="24"/>
        </w:rPr>
        <w:t xml:space="preserve"> (PFAS), </w:t>
      </w:r>
      <w:proofErr w:type="spellStart"/>
      <w:r w:rsidR="00FC23F1" w:rsidRPr="00FC23F1">
        <w:rPr>
          <w:sz w:val="24"/>
          <w:szCs w:val="24"/>
        </w:rPr>
        <w:t>compuși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bromurați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utilizați</w:t>
      </w:r>
      <w:proofErr w:type="spellEnd"/>
      <w:r w:rsidR="00FC23F1" w:rsidRPr="00FC23F1">
        <w:rPr>
          <w:sz w:val="24"/>
          <w:szCs w:val="24"/>
        </w:rPr>
        <w:t xml:space="preserve"> ca </w:t>
      </w:r>
      <w:proofErr w:type="spellStart"/>
      <w:r w:rsidR="00FC23F1" w:rsidRPr="00FC23F1">
        <w:rPr>
          <w:sz w:val="24"/>
          <w:szCs w:val="24"/>
        </w:rPr>
        <w:t>substanțe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ignifuge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alte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substanțe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identificate</w:t>
      </w:r>
      <w:proofErr w:type="spellEnd"/>
      <w:r w:rsidR="00FC23F1" w:rsidRPr="00FC23F1">
        <w:rPr>
          <w:sz w:val="24"/>
          <w:szCs w:val="24"/>
        </w:rPr>
        <w:t xml:space="preserve"> ca </w:t>
      </w:r>
      <w:proofErr w:type="spellStart"/>
      <w:r w:rsidR="00FC23F1" w:rsidRPr="00FC23F1">
        <w:rPr>
          <w:sz w:val="24"/>
          <w:szCs w:val="24"/>
        </w:rPr>
        <w:t>prezentând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risc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pentru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sănătatea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umană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mediu</w:t>
      </w:r>
      <w:proofErr w:type="spellEnd"/>
      <w:r w:rsidR="00FC23F1" w:rsidRPr="00FC23F1">
        <w:rPr>
          <w:sz w:val="24"/>
          <w:szCs w:val="24"/>
        </w:rPr>
        <w:t xml:space="preserve">. </w:t>
      </w:r>
    </w:p>
    <w:p w:rsidR="00FC23F1" w:rsidRPr="00FC23F1" w:rsidRDefault="00251524" w:rsidP="00A80367">
      <w:pPr>
        <w:pStyle w:val="BodyText"/>
        <w:ind w:left="-340" w:right="-340"/>
        <w:jc w:val="both"/>
        <w:rPr>
          <w:sz w:val="24"/>
          <w:szCs w:val="24"/>
        </w:rPr>
      </w:pPr>
      <w:r>
        <w:rPr>
          <w:sz w:val="24"/>
          <w:szCs w:val="24"/>
          <w:lang w:val="en-GB"/>
        </w:rPr>
        <w:t xml:space="preserve">           </w:t>
      </w:r>
      <w:proofErr w:type="spellStart"/>
      <w:r w:rsidR="00FC23F1" w:rsidRPr="00FC23F1">
        <w:rPr>
          <w:sz w:val="24"/>
          <w:szCs w:val="24"/>
          <w:lang w:val="en-GB"/>
        </w:rPr>
        <w:t>În</w:t>
      </w:r>
      <w:proofErr w:type="spellEnd"/>
      <w:r w:rsidR="00FC23F1" w:rsidRPr="00FC23F1">
        <w:rPr>
          <w:sz w:val="24"/>
          <w:szCs w:val="24"/>
          <w:lang w:val="en-GB"/>
        </w:rPr>
        <w:t xml:space="preserve"> </w:t>
      </w:r>
      <w:proofErr w:type="spellStart"/>
      <w:r w:rsidR="00FC23F1" w:rsidRPr="00FC23F1">
        <w:rPr>
          <w:sz w:val="24"/>
          <w:szCs w:val="24"/>
          <w:lang w:val="en-GB"/>
        </w:rPr>
        <w:t>pre</w:t>
      </w:r>
      <w:r w:rsidR="00480A4F">
        <w:rPr>
          <w:sz w:val="24"/>
          <w:szCs w:val="24"/>
          <w:lang w:val="en-GB"/>
        </w:rPr>
        <w:t>z</w:t>
      </w:r>
      <w:r w:rsidR="00FC23F1" w:rsidRPr="00FC23F1">
        <w:rPr>
          <w:sz w:val="24"/>
          <w:szCs w:val="24"/>
          <w:lang w:val="en-GB"/>
        </w:rPr>
        <w:t>ent</w:t>
      </w:r>
      <w:proofErr w:type="spellEnd"/>
      <w:r w:rsidR="00FC23F1" w:rsidRPr="00FC23F1">
        <w:rPr>
          <w:sz w:val="24"/>
          <w:szCs w:val="24"/>
          <w:lang w:val="en-GB"/>
        </w:rPr>
        <w:t xml:space="preserve">, </w:t>
      </w:r>
      <w:proofErr w:type="spellStart"/>
      <w:r w:rsidR="00FC23F1" w:rsidRPr="00FC23F1">
        <w:rPr>
          <w:sz w:val="24"/>
          <w:szCs w:val="24"/>
          <w:lang w:val="en-GB"/>
        </w:rPr>
        <w:t>în</w:t>
      </w:r>
      <w:proofErr w:type="spellEnd"/>
      <w:r w:rsidR="00FC23F1" w:rsidRPr="00FC23F1">
        <w:rPr>
          <w:sz w:val="24"/>
          <w:szCs w:val="24"/>
          <w:lang w:val="en-GB"/>
        </w:rPr>
        <w:t xml:space="preserve"> </w:t>
      </w:r>
      <w:proofErr w:type="spellStart"/>
      <w:r w:rsidR="00FC23F1" w:rsidRPr="00FC23F1">
        <w:rPr>
          <w:sz w:val="24"/>
          <w:szCs w:val="24"/>
          <w:lang w:val="en-GB"/>
        </w:rPr>
        <w:t>cadrul</w:t>
      </w:r>
      <w:proofErr w:type="spellEnd"/>
      <w:r w:rsidR="00FC23F1" w:rsidRPr="00FC23F1">
        <w:rPr>
          <w:sz w:val="24"/>
          <w:szCs w:val="24"/>
          <w:lang w:val="en-GB"/>
        </w:rPr>
        <w:t xml:space="preserve"> </w:t>
      </w:r>
      <w:proofErr w:type="spellStart"/>
      <w:r w:rsidR="00FC23F1" w:rsidRPr="00FC23F1">
        <w:rPr>
          <w:sz w:val="24"/>
          <w:szCs w:val="24"/>
          <w:lang w:val="en-GB"/>
        </w:rPr>
        <w:t>Convenției</w:t>
      </w:r>
      <w:proofErr w:type="spellEnd"/>
      <w:r w:rsidR="00FC23F1" w:rsidRPr="00FC23F1">
        <w:rPr>
          <w:sz w:val="24"/>
          <w:szCs w:val="24"/>
          <w:lang w:val="en-GB"/>
        </w:rPr>
        <w:t xml:space="preserve"> de la Stockholm, </w:t>
      </w:r>
      <w:proofErr w:type="spellStart"/>
      <w:r w:rsidR="00FC23F1" w:rsidRPr="00FC23F1">
        <w:rPr>
          <w:sz w:val="24"/>
          <w:szCs w:val="24"/>
          <w:lang w:val="en-GB"/>
        </w:rPr>
        <w:t>substanțele</w:t>
      </w:r>
      <w:proofErr w:type="spellEnd"/>
      <w:r w:rsidR="00FC23F1" w:rsidRPr="00FC23F1">
        <w:rPr>
          <w:sz w:val="24"/>
          <w:szCs w:val="24"/>
          <w:lang w:val="en-GB"/>
        </w:rPr>
        <w:t xml:space="preserve"> sunt </w:t>
      </w:r>
      <w:proofErr w:type="spellStart"/>
      <w:r w:rsidR="00FC23F1" w:rsidRPr="00FC23F1">
        <w:rPr>
          <w:sz w:val="24"/>
          <w:szCs w:val="24"/>
          <w:lang w:val="en-GB"/>
        </w:rPr>
        <w:t>împărțite</w:t>
      </w:r>
      <w:proofErr w:type="spellEnd"/>
      <w:r w:rsidR="00FC23F1" w:rsidRPr="00FC23F1">
        <w:rPr>
          <w:sz w:val="24"/>
          <w:szCs w:val="24"/>
          <w:lang w:val="en-GB"/>
        </w:rPr>
        <w:t xml:space="preserve"> </w:t>
      </w:r>
      <w:proofErr w:type="spellStart"/>
      <w:r w:rsidR="00FC23F1" w:rsidRPr="00FC23F1">
        <w:rPr>
          <w:sz w:val="24"/>
          <w:szCs w:val="24"/>
          <w:lang w:val="en-GB"/>
        </w:rPr>
        <w:t>în</w:t>
      </w:r>
      <w:proofErr w:type="spellEnd"/>
      <w:r w:rsidR="00FC23F1" w:rsidRPr="00FC23F1">
        <w:rPr>
          <w:sz w:val="24"/>
          <w:szCs w:val="24"/>
          <w:lang w:val="en-GB"/>
        </w:rPr>
        <w:t xml:space="preserve"> </w:t>
      </w:r>
      <w:proofErr w:type="spellStart"/>
      <w:r w:rsidR="00FC23F1" w:rsidRPr="00FC23F1">
        <w:rPr>
          <w:sz w:val="24"/>
          <w:szCs w:val="24"/>
          <w:lang w:val="en-GB"/>
        </w:rPr>
        <w:t>trei</w:t>
      </w:r>
      <w:proofErr w:type="spellEnd"/>
      <w:r w:rsidR="00FC23F1" w:rsidRPr="00FC23F1">
        <w:rPr>
          <w:sz w:val="24"/>
          <w:szCs w:val="24"/>
          <w:lang w:val="en-GB"/>
        </w:rPr>
        <w:t xml:space="preserve"> </w:t>
      </w:r>
      <w:proofErr w:type="spellStart"/>
      <w:r w:rsidR="00FC23F1" w:rsidRPr="00FC23F1">
        <w:rPr>
          <w:sz w:val="24"/>
          <w:szCs w:val="24"/>
          <w:lang w:val="en-GB"/>
        </w:rPr>
        <w:t>categorii</w:t>
      </w:r>
      <w:proofErr w:type="spellEnd"/>
      <w:r w:rsidR="00FC23F1" w:rsidRPr="00FC23F1">
        <w:rPr>
          <w:sz w:val="24"/>
          <w:szCs w:val="24"/>
          <w:lang w:val="en-GB"/>
        </w:rPr>
        <w:t xml:space="preserve"> </w:t>
      </w:r>
      <w:proofErr w:type="spellStart"/>
      <w:r w:rsidR="00FC23F1" w:rsidRPr="00FC23F1">
        <w:rPr>
          <w:sz w:val="24"/>
          <w:szCs w:val="24"/>
          <w:lang w:val="en-GB"/>
        </w:rPr>
        <w:t>principale</w:t>
      </w:r>
      <w:proofErr w:type="spellEnd"/>
      <w:r w:rsidR="00FC23F1" w:rsidRPr="00FC23F1">
        <w:rPr>
          <w:sz w:val="24"/>
          <w:szCs w:val="24"/>
          <w:lang w:val="en-GB"/>
        </w:rPr>
        <w:t xml:space="preserve">, </w:t>
      </w:r>
      <w:proofErr w:type="spellStart"/>
      <w:r w:rsidR="00FC23F1" w:rsidRPr="00FC23F1">
        <w:rPr>
          <w:sz w:val="24"/>
          <w:szCs w:val="24"/>
          <w:lang w:val="en-GB"/>
        </w:rPr>
        <w:t>în</w:t>
      </w:r>
      <w:proofErr w:type="spellEnd"/>
      <w:r w:rsidR="00FC23F1" w:rsidRPr="00FC23F1">
        <w:rPr>
          <w:sz w:val="24"/>
          <w:szCs w:val="24"/>
          <w:lang w:val="en-GB"/>
        </w:rPr>
        <w:t xml:space="preserve"> </w:t>
      </w:r>
      <w:proofErr w:type="spellStart"/>
      <w:r w:rsidR="00FC23F1" w:rsidRPr="00FC23F1">
        <w:rPr>
          <w:sz w:val="24"/>
          <w:szCs w:val="24"/>
          <w:lang w:val="en-GB"/>
        </w:rPr>
        <w:t>funcție</w:t>
      </w:r>
      <w:proofErr w:type="spellEnd"/>
      <w:r w:rsidR="00FC23F1" w:rsidRPr="00FC23F1">
        <w:rPr>
          <w:sz w:val="24"/>
          <w:szCs w:val="24"/>
          <w:lang w:val="en-GB"/>
        </w:rPr>
        <w:t xml:space="preserve"> de </w:t>
      </w:r>
      <w:proofErr w:type="spellStart"/>
      <w:r w:rsidR="00FC23F1" w:rsidRPr="00FC23F1">
        <w:rPr>
          <w:sz w:val="24"/>
          <w:szCs w:val="24"/>
          <w:lang w:val="en-GB"/>
        </w:rPr>
        <w:t>riscuri</w:t>
      </w:r>
      <w:proofErr w:type="spellEnd"/>
      <w:r w:rsidR="00FC23F1" w:rsidRPr="00FC23F1">
        <w:rPr>
          <w:sz w:val="24"/>
          <w:szCs w:val="24"/>
          <w:lang w:val="en-GB"/>
        </w:rPr>
        <w:t xml:space="preserve"> </w:t>
      </w:r>
      <w:proofErr w:type="spellStart"/>
      <w:r w:rsidR="00FC23F1" w:rsidRPr="00FC23F1">
        <w:rPr>
          <w:sz w:val="24"/>
          <w:szCs w:val="24"/>
          <w:lang w:val="en-GB"/>
        </w:rPr>
        <w:t>și</w:t>
      </w:r>
      <w:proofErr w:type="spellEnd"/>
      <w:r w:rsidR="00FC23F1" w:rsidRPr="00FC23F1">
        <w:rPr>
          <w:sz w:val="24"/>
          <w:szCs w:val="24"/>
          <w:lang w:val="en-GB"/>
        </w:rPr>
        <w:t xml:space="preserve"> </w:t>
      </w:r>
      <w:proofErr w:type="spellStart"/>
      <w:r w:rsidR="00FC23F1" w:rsidRPr="00FC23F1">
        <w:rPr>
          <w:sz w:val="24"/>
          <w:szCs w:val="24"/>
          <w:lang w:val="en-GB"/>
        </w:rPr>
        <w:t>necesități</w:t>
      </w:r>
      <w:proofErr w:type="spellEnd"/>
      <w:r w:rsidR="00FC23F1" w:rsidRPr="00FC23F1">
        <w:rPr>
          <w:sz w:val="24"/>
          <w:szCs w:val="24"/>
          <w:lang w:val="en-GB"/>
        </w:rPr>
        <w:t>:</w:t>
      </w:r>
    </w:p>
    <w:p w:rsidR="00FC23F1" w:rsidRPr="00FC23F1" w:rsidRDefault="00FC23F1" w:rsidP="004467B2">
      <w:pPr>
        <w:pStyle w:val="BodyText"/>
        <w:numPr>
          <w:ilvl w:val="0"/>
          <w:numId w:val="38"/>
        </w:numPr>
        <w:suppressAutoHyphens/>
        <w:spacing w:line="288" w:lineRule="auto"/>
        <w:ind w:left="-340" w:right="-340"/>
        <w:jc w:val="both"/>
        <w:rPr>
          <w:sz w:val="24"/>
          <w:szCs w:val="24"/>
        </w:rPr>
      </w:pPr>
      <w:proofErr w:type="spellStart"/>
      <w:r w:rsidRPr="00FC23F1">
        <w:rPr>
          <w:b/>
          <w:bCs/>
          <w:sz w:val="24"/>
          <w:szCs w:val="24"/>
          <w:lang w:val="en-GB"/>
        </w:rPr>
        <w:t>Substanțe</w:t>
      </w:r>
      <w:proofErr w:type="spellEnd"/>
      <w:r w:rsidRPr="00FC23F1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C23F1">
        <w:rPr>
          <w:b/>
          <w:bCs/>
          <w:sz w:val="24"/>
          <w:szCs w:val="24"/>
          <w:lang w:val="en-GB"/>
        </w:rPr>
        <w:t>supuse</w:t>
      </w:r>
      <w:proofErr w:type="spellEnd"/>
      <w:r w:rsidRPr="00FC23F1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C23F1">
        <w:rPr>
          <w:b/>
          <w:bCs/>
          <w:sz w:val="24"/>
          <w:szCs w:val="24"/>
          <w:lang w:val="en-GB"/>
        </w:rPr>
        <w:t>eliminării</w:t>
      </w:r>
      <w:proofErr w:type="spellEnd"/>
      <w:r w:rsidRPr="00FC23F1">
        <w:rPr>
          <w:sz w:val="24"/>
          <w:szCs w:val="24"/>
          <w:lang w:val="en-GB"/>
        </w:rPr>
        <w:t xml:space="preserve"> (</w:t>
      </w:r>
      <w:proofErr w:type="spellStart"/>
      <w:r w:rsidRPr="00FC23F1">
        <w:rPr>
          <w:sz w:val="24"/>
          <w:szCs w:val="24"/>
          <w:lang w:val="en-GB"/>
        </w:rPr>
        <w:t>Anexa</w:t>
      </w:r>
      <w:proofErr w:type="spellEnd"/>
      <w:r w:rsidRPr="00FC23F1">
        <w:rPr>
          <w:sz w:val="24"/>
          <w:szCs w:val="24"/>
          <w:lang w:val="en-GB"/>
        </w:rPr>
        <w:t xml:space="preserve"> A): </w:t>
      </w:r>
      <w:proofErr w:type="spellStart"/>
      <w:r w:rsidRPr="00FC23F1">
        <w:rPr>
          <w:sz w:val="24"/>
          <w:szCs w:val="24"/>
          <w:lang w:val="en-GB"/>
        </w:rPr>
        <w:t>Producția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și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utilizarea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acestora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trebuie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să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înceteze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complet</w:t>
      </w:r>
      <w:proofErr w:type="spellEnd"/>
      <w:r w:rsidRPr="00FC23F1">
        <w:rPr>
          <w:sz w:val="24"/>
          <w:szCs w:val="24"/>
          <w:lang w:val="en-GB"/>
        </w:rPr>
        <w:t xml:space="preserve">. </w:t>
      </w:r>
      <w:proofErr w:type="spellStart"/>
      <w:r w:rsidRPr="00FC23F1">
        <w:rPr>
          <w:sz w:val="24"/>
          <w:szCs w:val="24"/>
          <w:lang w:val="en-GB"/>
        </w:rPr>
        <w:t>Multe</w:t>
      </w:r>
      <w:proofErr w:type="spellEnd"/>
      <w:r w:rsidRPr="00FC23F1">
        <w:rPr>
          <w:sz w:val="24"/>
          <w:szCs w:val="24"/>
          <w:lang w:val="en-GB"/>
        </w:rPr>
        <w:t xml:space="preserve"> pesticide (cum </w:t>
      </w:r>
      <w:proofErr w:type="spellStart"/>
      <w:r w:rsidRPr="00FC23F1">
        <w:rPr>
          <w:sz w:val="24"/>
          <w:szCs w:val="24"/>
          <w:lang w:val="en-GB"/>
        </w:rPr>
        <w:t>ar</w:t>
      </w:r>
      <w:proofErr w:type="spellEnd"/>
      <w:r w:rsidRPr="00FC23F1">
        <w:rPr>
          <w:sz w:val="24"/>
          <w:szCs w:val="24"/>
          <w:lang w:val="en-GB"/>
        </w:rPr>
        <w:t xml:space="preserve"> fi Aldrin, Dieldrin, </w:t>
      </w:r>
      <w:proofErr w:type="spellStart"/>
      <w:r w:rsidRPr="00FC23F1">
        <w:rPr>
          <w:sz w:val="24"/>
          <w:szCs w:val="24"/>
          <w:lang w:val="en-GB"/>
        </w:rPr>
        <w:t>Mirex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și</w:t>
      </w:r>
      <w:proofErr w:type="spellEnd"/>
      <w:r w:rsidRPr="00FC23F1">
        <w:rPr>
          <w:sz w:val="24"/>
          <w:szCs w:val="24"/>
          <w:lang w:val="en-GB"/>
        </w:rPr>
        <w:t xml:space="preserve"> DDT-ul </w:t>
      </w:r>
      <w:proofErr w:type="spellStart"/>
      <w:r w:rsidRPr="00FC23F1">
        <w:rPr>
          <w:sz w:val="24"/>
          <w:szCs w:val="24"/>
          <w:lang w:val="en-GB"/>
        </w:rPr>
        <w:t>pentru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uz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agricol</w:t>
      </w:r>
      <w:proofErr w:type="spellEnd"/>
      <w:r w:rsidRPr="00FC23F1">
        <w:rPr>
          <w:sz w:val="24"/>
          <w:szCs w:val="24"/>
          <w:lang w:val="en-GB"/>
        </w:rPr>
        <w:t xml:space="preserve">) </w:t>
      </w:r>
      <w:proofErr w:type="spellStart"/>
      <w:r w:rsidRPr="00FC23F1">
        <w:rPr>
          <w:sz w:val="24"/>
          <w:szCs w:val="24"/>
          <w:lang w:val="en-GB"/>
        </w:rPr>
        <w:t>fac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parte</w:t>
      </w:r>
      <w:proofErr w:type="spellEnd"/>
      <w:r w:rsidRPr="00FC23F1">
        <w:rPr>
          <w:sz w:val="24"/>
          <w:szCs w:val="24"/>
          <w:lang w:val="en-GB"/>
        </w:rPr>
        <w:t xml:space="preserve"> din </w:t>
      </w:r>
      <w:proofErr w:type="spellStart"/>
      <w:r w:rsidRPr="00FC23F1">
        <w:rPr>
          <w:sz w:val="24"/>
          <w:szCs w:val="24"/>
          <w:lang w:val="en-GB"/>
        </w:rPr>
        <w:t>această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categorie</w:t>
      </w:r>
      <w:proofErr w:type="spellEnd"/>
      <w:r w:rsidRPr="00FC23F1">
        <w:rPr>
          <w:sz w:val="24"/>
          <w:szCs w:val="24"/>
          <w:lang w:val="en-GB"/>
        </w:rPr>
        <w:t>.</w:t>
      </w:r>
    </w:p>
    <w:p w:rsidR="00FC23F1" w:rsidRPr="00FC23F1" w:rsidRDefault="00FC23F1" w:rsidP="004467B2">
      <w:pPr>
        <w:pStyle w:val="BodyText"/>
        <w:numPr>
          <w:ilvl w:val="0"/>
          <w:numId w:val="38"/>
        </w:numPr>
        <w:suppressAutoHyphens/>
        <w:spacing w:line="288" w:lineRule="auto"/>
        <w:ind w:left="-340" w:right="-340"/>
        <w:jc w:val="both"/>
        <w:rPr>
          <w:sz w:val="24"/>
          <w:szCs w:val="24"/>
        </w:rPr>
      </w:pPr>
      <w:proofErr w:type="spellStart"/>
      <w:r w:rsidRPr="00FC23F1">
        <w:rPr>
          <w:b/>
          <w:bCs/>
          <w:sz w:val="24"/>
          <w:szCs w:val="24"/>
          <w:lang w:val="en-GB"/>
        </w:rPr>
        <w:t>Substanțe</w:t>
      </w:r>
      <w:proofErr w:type="spellEnd"/>
      <w:r w:rsidRPr="00FC23F1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C23F1">
        <w:rPr>
          <w:b/>
          <w:bCs/>
          <w:sz w:val="24"/>
          <w:szCs w:val="24"/>
          <w:lang w:val="en-GB"/>
        </w:rPr>
        <w:t>supuse</w:t>
      </w:r>
      <w:proofErr w:type="spellEnd"/>
      <w:r w:rsidRPr="00FC23F1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C23F1">
        <w:rPr>
          <w:b/>
          <w:bCs/>
          <w:sz w:val="24"/>
          <w:szCs w:val="24"/>
          <w:lang w:val="en-GB"/>
        </w:rPr>
        <w:t>restricțiilor</w:t>
      </w:r>
      <w:proofErr w:type="spellEnd"/>
      <w:r w:rsidRPr="00FC23F1">
        <w:rPr>
          <w:b/>
          <w:bCs/>
          <w:sz w:val="24"/>
          <w:szCs w:val="24"/>
          <w:lang w:val="en-GB"/>
        </w:rPr>
        <w:t xml:space="preserve"> </w:t>
      </w:r>
      <w:r w:rsidRPr="00FC23F1">
        <w:rPr>
          <w:sz w:val="24"/>
          <w:szCs w:val="24"/>
          <w:lang w:val="en-GB"/>
        </w:rPr>
        <w:t>(</w:t>
      </w:r>
      <w:proofErr w:type="spellStart"/>
      <w:r w:rsidRPr="00FC23F1">
        <w:rPr>
          <w:sz w:val="24"/>
          <w:szCs w:val="24"/>
          <w:lang w:val="en-GB"/>
        </w:rPr>
        <w:t>Anexa</w:t>
      </w:r>
      <w:proofErr w:type="spellEnd"/>
      <w:r w:rsidRPr="00FC23F1">
        <w:rPr>
          <w:sz w:val="24"/>
          <w:szCs w:val="24"/>
          <w:lang w:val="en-GB"/>
        </w:rPr>
        <w:t xml:space="preserve"> B): </w:t>
      </w:r>
      <w:proofErr w:type="spellStart"/>
      <w:r w:rsidRPr="00FC23F1">
        <w:rPr>
          <w:sz w:val="24"/>
          <w:szCs w:val="24"/>
          <w:lang w:val="en-GB"/>
        </w:rPr>
        <w:t>Producția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și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utilizarea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lor</w:t>
      </w:r>
      <w:proofErr w:type="spellEnd"/>
      <w:r w:rsidRPr="00FC23F1">
        <w:rPr>
          <w:sz w:val="24"/>
          <w:szCs w:val="24"/>
          <w:lang w:val="en-GB"/>
        </w:rPr>
        <w:t xml:space="preserve"> sunt </w:t>
      </w:r>
      <w:proofErr w:type="spellStart"/>
      <w:r w:rsidRPr="00FC23F1">
        <w:rPr>
          <w:sz w:val="24"/>
          <w:szCs w:val="24"/>
          <w:lang w:val="en-GB"/>
        </w:rPr>
        <w:t>permise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doar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în</w:t>
      </w:r>
      <w:proofErr w:type="spellEnd"/>
      <w:r w:rsidRPr="00FC23F1">
        <w:rPr>
          <w:sz w:val="24"/>
          <w:szCs w:val="24"/>
          <w:lang w:val="en-GB"/>
        </w:rPr>
        <w:t xml:space="preserve"> mod </w:t>
      </w:r>
      <w:proofErr w:type="spellStart"/>
      <w:r w:rsidRPr="00FC23F1">
        <w:rPr>
          <w:sz w:val="24"/>
          <w:szCs w:val="24"/>
          <w:lang w:val="en-GB"/>
        </w:rPr>
        <w:t>excepțional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și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doar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pentru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scopuri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specifice</w:t>
      </w:r>
      <w:proofErr w:type="spellEnd"/>
      <w:r w:rsidRPr="00FC23F1">
        <w:rPr>
          <w:sz w:val="24"/>
          <w:szCs w:val="24"/>
          <w:lang w:val="en-GB"/>
        </w:rPr>
        <w:t xml:space="preserve"> bine definite (ex. </w:t>
      </w:r>
      <w:proofErr w:type="spellStart"/>
      <w:r w:rsidRPr="00FC23F1">
        <w:rPr>
          <w:sz w:val="24"/>
          <w:szCs w:val="24"/>
          <w:lang w:val="en-GB"/>
        </w:rPr>
        <w:t>utilizarea</w:t>
      </w:r>
      <w:proofErr w:type="spellEnd"/>
      <w:r w:rsidRPr="00FC23F1">
        <w:rPr>
          <w:sz w:val="24"/>
          <w:szCs w:val="24"/>
          <w:lang w:val="en-GB"/>
        </w:rPr>
        <w:t xml:space="preserve"> de DDT </w:t>
      </w:r>
      <w:proofErr w:type="spellStart"/>
      <w:r w:rsidRPr="00FC23F1">
        <w:rPr>
          <w:sz w:val="24"/>
          <w:szCs w:val="24"/>
          <w:lang w:val="en-GB"/>
        </w:rPr>
        <w:t>pentru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controlul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vectorilor</w:t>
      </w:r>
      <w:proofErr w:type="spellEnd"/>
      <w:r w:rsidRPr="00FC23F1">
        <w:rPr>
          <w:sz w:val="24"/>
          <w:szCs w:val="24"/>
          <w:lang w:val="en-GB"/>
        </w:rPr>
        <w:t xml:space="preserve"> de </w:t>
      </w:r>
      <w:proofErr w:type="spellStart"/>
      <w:r w:rsidRPr="00FC23F1">
        <w:rPr>
          <w:sz w:val="24"/>
          <w:szCs w:val="24"/>
          <w:lang w:val="en-GB"/>
        </w:rPr>
        <w:t>malarie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în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anumite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țări</w:t>
      </w:r>
      <w:proofErr w:type="spellEnd"/>
      <w:r w:rsidRPr="00FC23F1">
        <w:rPr>
          <w:sz w:val="24"/>
          <w:szCs w:val="24"/>
          <w:lang w:val="en-GB"/>
        </w:rPr>
        <w:t>).</w:t>
      </w:r>
    </w:p>
    <w:p w:rsidR="00FC23F1" w:rsidRPr="00FC23F1" w:rsidRDefault="00FC23F1" w:rsidP="00A80367">
      <w:pPr>
        <w:pStyle w:val="BodyText"/>
        <w:numPr>
          <w:ilvl w:val="0"/>
          <w:numId w:val="38"/>
        </w:numPr>
        <w:suppressAutoHyphens/>
        <w:spacing w:after="140" w:line="288" w:lineRule="auto"/>
        <w:ind w:left="-340" w:right="-340"/>
        <w:jc w:val="both"/>
        <w:rPr>
          <w:sz w:val="24"/>
          <w:szCs w:val="24"/>
        </w:rPr>
      </w:pPr>
      <w:proofErr w:type="spellStart"/>
      <w:r w:rsidRPr="00FC23F1">
        <w:rPr>
          <w:b/>
          <w:bCs/>
          <w:sz w:val="24"/>
          <w:szCs w:val="24"/>
          <w:lang w:val="en-GB"/>
        </w:rPr>
        <w:t>Substanțe</w:t>
      </w:r>
      <w:proofErr w:type="spellEnd"/>
      <w:r w:rsidRPr="00FC23F1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C23F1">
        <w:rPr>
          <w:b/>
          <w:bCs/>
          <w:sz w:val="24"/>
          <w:szCs w:val="24"/>
          <w:lang w:val="en-GB"/>
        </w:rPr>
        <w:t>formate</w:t>
      </w:r>
      <w:proofErr w:type="spellEnd"/>
      <w:r w:rsidRPr="00FC23F1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FC23F1">
        <w:rPr>
          <w:b/>
          <w:bCs/>
          <w:sz w:val="24"/>
          <w:szCs w:val="24"/>
          <w:lang w:val="en-GB"/>
        </w:rPr>
        <w:t>neintenționat</w:t>
      </w:r>
      <w:proofErr w:type="spellEnd"/>
      <w:r w:rsidRPr="00FC23F1">
        <w:rPr>
          <w:sz w:val="24"/>
          <w:szCs w:val="24"/>
          <w:lang w:val="en-GB"/>
        </w:rPr>
        <w:t xml:space="preserve"> (</w:t>
      </w:r>
      <w:proofErr w:type="spellStart"/>
      <w:r w:rsidRPr="00FC23F1">
        <w:rPr>
          <w:sz w:val="24"/>
          <w:szCs w:val="24"/>
          <w:lang w:val="en-GB"/>
        </w:rPr>
        <w:t>Anexa</w:t>
      </w:r>
      <w:proofErr w:type="spellEnd"/>
      <w:r w:rsidRPr="00FC23F1">
        <w:rPr>
          <w:sz w:val="24"/>
          <w:szCs w:val="24"/>
          <w:lang w:val="en-GB"/>
        </w:rPr>
        <w:t xml:space="preserve"> C): </w:t>
      </w:r>
      <w:proofErr w:type="spellStart"/>
      <w:r w:rsidRPr="00FC23F1">
        <w:rPr>
          <w:sz w:val="24"/>
          <w:szCs w:val="24"/>
          <w:lang w:val="en-GB"/>
        </w:rPr>
        <w:t>Acestea</w:t>
      </w:r>
      <w:proofErr w:type="spellEnd"/>
      <w:r w:rsidRPr="00FC23F1">
        <w:rPr>
          <w:sz w:val="24"/>
          <w:szCs w:val="24"/>
          <w:lang w:val="en-GB"/>
        </w:rPr>
        <w:t xml:space="preserve"> nu sunt </w:t>
      </w:r>
      <w:proofErr w:type="spellStart"/>
      <w:r w:rsidRPr="00FC23F1">
        <w:rPr>
          <w:sz w:val="24"/>
          <w:szCs w:val="24"/>
          <w:lang w:val="en-GB"/>
        </w:rPr>
        <w:t>produse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intenționat</w:t>
      </w:r>
      <w:proofErr w:type="spellEnd"/>
      <w:r w:rsidRPr="00FC23F1">
        <w:rPr>
          <w:sz w:val="24"/>
          <w:szCs w:val="24"/>
          <w:lang w:val="en-GB"/>
        </w:rPr>
        <w:t xml:space="preserve">, ci sunt </w:t>
      </w:r>
      <w:proofErr w:type="spellStart"/>
      <w:r w:rsidRPr="00FC23F1">
        <w:rPr>
          <w:sz w:val="24"/>
          <w:szCs w:val="24"/>
          <w:lang w:val="en-GB"/>
        </w:rPr>
        <w:t>eliberate</w:t>
      </w:r>
      <w:proofErr w:type="spellEnd"/>
      <w:r w:rsidRPr="00FC23F1">
        <w:rPr>
          <w:sz w:val="24"/>
          <w:szCs w:val="24"/>
          <w:lang w:val="en-GB"/>
        </w:rPr>
        <w:t xml:space="preserve"> ca </w:t>
      </w:r>
      <w:proofErr w:type="spellStart"/>
      <w:r w:rsidRPr="00FC23F1">
        <w:rPr>
          <w:sz w:val="24"/>
          <w:szCs w:val="24"/>
          <w:lang w:val="en-GB"/>
        </w:rPr>
        <w:t>produse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secundare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în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procesele</w:t>
      </w:r>
      <w:proofErr w:type="spellEnd"/>
      <w:r w:rsidRPr="00FC23F1">
        <w:rPr>
          <w:sz w:val="24"/>
          <w:szCs w:val="24"/>
          <w:lang w:val="en-GB"/>
        </w:rPr>
        <w:t xml:space="preserve"> de </w:t>
      </w:r>
      <w:proofErr w:type="spellStart"/>
      <w:r w:rsidRPr="00FC23F1">
        <w:rPr>
          <w:sz w:val="24"/>
          <w:szCs w:val="24"/>
          <w:lang w:val="en-GB"/>
        </w:rPr>
        <w:t>ardere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sau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industriale</w:t>
      </w:r>
      <w:proofErr w:type="spellEnd"/>
      <w:r w:rsidRPr="00FC23F1">
        <w:rPr>
          <w:sz w:val="24"/>
          <w:szCs w:val="24"/>
          <w:lang w:val="en-GB"/>
        </w:rPr>
        <w:t xml:space="preserve"> (ex. </w:t>
      </w:r>
      <w:proofErr w:type="spellStart"/>
      <w:r w:rsidRPr="00FC23F1">
        <w:rPr>
          <w:sz w:val="24"/>
          <w:szCs w:val="24"/>
          <w:lang w:val="en-GB"/>
        </w:rPr>
        <w:t>dioxinele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și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furanii</w:t>
      </w:r>
      <w:proofErr w:type="spellEnd"/>
      <w:r w:rsidRPr="00FC23F1">
        <w:rPr>
          <w:sz w:val="24"/>
          <w:szCs w:val="24"/>
          <w:lang w:val="en-GB"/>
        </w:rPr>
        <w:t xml:space="preserve">). </w:t>
      </w:r>
      <w:proofErr w:type="spellStart"/>
      <w:r w:rsidRPr="00FC23F1">
        <w:rPr>
          <w:sz w:val="24"/>
          <w:szCs w:val="24"/>
          <w:lang w:val="en-GB"/>
        </w:rPr>
        <w:t>Pentru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acestea</w:t>
      </w:r>
      <w:proofErr w:type="spellEnd"/>
      <w:r w:rsidRPr="00FC23F1">
        <w:rPr>
          <w:sz w:val="24"/>
          <w:szCs w:val="24"/>
          <w:lang w:val="en-GB"/>
        </w:rPr>
        <w:t xml:space="preserve">, </w:t>
      </w:r>
      <w:proofErr w:type="spellStart"/>
      <w:r w:rsidRPr="00FC23F1">
        <w:rPr>
          <w:sz w:val="24"/>
          <w:szCs w:val="24"/>
          <w:lang w:val="en-GB"/>
        </w:rPr>
        <w:t>statele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trebuie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să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implementeze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măsuri</w:t>
      </w:r>
      <w:proofErr w:type="spellEnd"/>
      <w:r w:rsidRPr="00FC23F1">
        <w:rPr>
          <w:sz w:val="24"/>
          <w:szCs w:val="24"/>
          <w:lang w:val="en-GB"/>
        </w:rPr>
        <w:t xml:space="preserve"> de </w:t>
      </w:r>
      <w:proofErr w:type="spellStart"/>
      <w:r w:rsidRPr="00FC23F1">
        <w:rPr>
          <w:sz w:val="24"/>
          <w:szCs w:val="24"/>
          <w:lang w:val="en-GB"/>
        </w:rPr>
        <w:t>reducere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și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minimizare</w:t>
      </w:r>
      <w:proofErr w:type="spellEnd"/>
      <w:r w:rsidRPr="00FC23F1">
        <w:rPr>
          <w:sz w:val="24"/>
          <w:szCs w:val="24"/>
          <w:lang w:val="en-GB"/>
        </w:rPr>
        <w:t xml:space="preserve"> </w:t>
      </w:r>
      <w:proofErr w:type="gramStart"/>
      <w:r w:rsidRPr="00FC23F1">
        <w:rPr>
          <w:sz w:val="24"/>
          <w:szCs w:val="24"/>
          <w:lang w:val="en-GB"/>
        </w:rPr>
        <w:t>a</w:t>
      </w:r>
      <w:proofErr w:type="gramEnd"/>
      <w:r w:rsidRPr="00FC23F1">
        <w:rPr>
          <w:sz w:val="24"/>
          <w:szCs w:val="24"/>
          <w:lang w:val="en-GB"/>
        </w:rPr>
        <w:t xml:space="preserve"> </w:t>
      </w:r>
      <w:proofErr w:type="spellStart"/>
      <w:r w:rsidRPr="00FC23F1">
        <w:rPr>
          <w:sz w:val="24"/>
          <w:szCs w:val="24"/>
          <w:lang w:val="en-GB"/>
        </w:rPr>
        <w:t>emisiilor</w:t>
      </w:r>
      <w:proofErr w:type="spellEnd"/>
      <w:r w:rsidRPr="00FC23F1">
        <w:rPr>
          <w:sz w:val="24"/>
          <w:szCs w:val="24"/>
          <w:lang w:val="en-GB"/>
        </w:rPr>
        <w:t>.</w:t>
      </w:r>
    </w:p>
    <w:p w:rsidR="00FC23F1" w:rsidRPr="00FC23F1" w:rsidRDefault="00FC23F1" w:rsidP="00A80367">
      <w:pPr>
        <w:pStyle w:val="BodyText"/>
        <w:ind w:left="-340" w:right="-340"/>
        <w:jc w:val="both"/>
        <w:rPr>
          <w:sz w:val="20"/>
          <w:szCs w:val="22"/>
          <w:lang w:val="ro-RO"/>
        </w:rPr>
      </w:pPr>
    </w:p>
    <w:p w:rsidR="00384153" w:rsidRDefault="00BF30E8" w:rsidP="00384153">
      <w:pPr>
        <w:pStyle w:val="BodyText"/>
        <w:ind w:left="-340" w:right="-340"/>
        <w:jc w:val="both"/>
      </w:pPr>
      <w:r>
        <w:rPr>
          <w:sz w:val="24"/>
          <w:szCs w:val="24"/>
        </w:rPr>
        <w:t xml:space="preserve">           </w:t>
      </w:r>
      <w:r w:rsidR="00FC23F1" w:rsidRPr="00FC23F1">
        <w:rPr>
          <w:sz w:val="24"/>
          <w:szCs w:val="24"/>
        </w:rPr>
        <w:t xml:space="preserve">La </w:t>
      </w:r>
      <w:proofErr w:type="spellStart"/>
      <w:r w:rsidR="00FC23F1" w:rsidRPr="00FC23F1">
        <w:rPr>
          <w:sz w:val="24"/>
          <w:szCs w:val="24"/>
        </w:rPr>
        <w:t>nivelul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Uniunii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Europene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măsurile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restricționare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eliminare</w:t>
      </w:r>
      <w:proofErr w:type="spellEnd"/>
      <w:r w:rsidR="00FC23F1" w:rsidRPr="00FC23F1">
        <w:rPr>
          <w:sz w:val="24"/>
          <w:szCs w:val="24"/>
        </w:rPr>
        <w:t xml:space="preserve"> a POPs au </w:t>
      </w:r>
      <w:proofErr w:type="spellStart"/>
      <w:r w:rsidR="00FC23F1" w:rsidRPr="00FC23F1">
        <w:rPr>
          <w:sz w:val="24"/>
          <w:szCs w:val="24"/>
        </w:rPr>
        <w:t>determinat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reducerea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semnificativă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gramStart"/>
      <w:r w:rsidR="00FC23F1" w:rsidRPr="00FC23F1">
        <w:rPr>
          <w:sz w:val="24"/>
          <w:szCs w:val="24"/>
        </w:rPr>
        <w:t>a</w:t>
      </w:r>
      <w:proofErr w:type="gram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emisiilor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acestor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poluanți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ultimele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două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decenii</w:t>
      </w:r>
      <w:proofErr w:type="spellEnd"/>
      <w:r w:rsidR="00FC23F1" w:rsidRPr="00FC23F1">
        <w:rPr>
          <w:sz w:val="24"/>
          <w:szCs w:val="24"/>
        </w:rPr>
        <w:t xml:space="preserve">. </w:t>
      </w:r>
      <w:proofErr w:type="spellStart"/>
      <w:r w:rsidR="00FC23F1" w:rsidRPr="00FC23F1">
        <w:rPr>
          <w:sz w:val="24"/>
          <w:szCs w:val="24"/>
        </w:rPr>
        <w:t>Monitorizarea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continuă</w:t>
      </w:r>
      <w:proofErr w:type="spellEnd"/>
      <w:r w:rsidR="00FC23F1" w:rsidRPr="00FC23F1">
        <w:rPr>
          <w:sz w:val="24"/>
          <w:szCs w:val="24"/>
        </w:rPr>
        <w:t xml:space="preserve"> a </w:t>
      </w:r>
      <w:proofErr w:type="spellStart"/>
      <w:r w:rsidR="00FC23F1" w:rsidRPr="00FC23F1">
        <w:rPr>
          <w:sz w:val="24"/>
          <w:szCs w:val="24"/>
        </w:rPr>
        <w:t>contaminanților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chimici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factorii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mediu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lanțul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alimentar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rămâne</w:t>
      </w:r>
      <w:proofErr w:type="spellEnd"/>
      <w:r w:rsidR="00FC23F1" w:rsidRPr="00FC23F1">
        <w:rPr>
          <w:sz w:val="24"/>
          <w:szCs w:val="24"/>
        </w:rPr>
        <w:t xml:space="preserve"> o </w:t>
      </w:r>
      <w:proofErr w:type="spellStart"/>
      <w:r w:rsidR="00FC23F1" w:rsidRPr="00FC23F1">
        <w:rPr>
          <w:sz w:val="24"/>
          <w:szCs w:val="24"/>
        </w:rPr>
        <w:t>prioritate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pentru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evaluarea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riscurilor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asupra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sănătății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populației</w:t>
      </w:r>
      <w:proofErr w:type="spellEnd"/>
      <w:r w:rsidR="00FC23F1" w:rsidRPr="00FC23F1">
        <w:rPr>
          <w:sz w:val="24"/>
          <w:szCs w:val="24"/>
        </w:rPr>
        <w:t xml:space="preserve">.  </w:t>
      </w:r>
      <w:proofErr w:type="spellStart"/>
      <w:r w:rsidR="00FC23F1" w:rsidRPr="00FC23F1">
        <w:rPr>
          <w:sz w:val="24"/>
          <w:szCs w:val="24"/>
        </w:rPr>
        <w:t>Substanțele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formate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neintenționat</w:t>
      </w:r>
      <w:proofErr w:type="spellEnd"/>
      <w:r w:rsidR="00FC23F1" w:rsidRPr="00FC23F1">
        <w:rPr>
          <w:sz w:val="24"/>
          <w:szCs w:val="24"/>
        </w:rPr>
        <w:t xml:space="preserve">, precum </w:t>
      </w:r>
      <w:proofErr w:type="spellStart"/>
      <w:r w:rsidR="00FC23F1" w:rsidRPr="00FC23F1">
        <w:rPr>
          <w:sz w:val="24"/>
          <w:szCs w:val="24"/>
        </w:rPr>
        <w:t>dioxinele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furanilor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PCB</w:t>
      </w:r>
      <w:r w:rsidR="00FC23F1" w:rsidRPr="00FC23F1">
        <w:rPr>
          <w:sz w:val="24"/>
          <w:szCs w:val="24"/>
        </w:rPr>
        <w:noBreakHyphen/>
        <w:t xml:space="preserve">urile </w:t>
      </w:r>
      <w:proofErr w:type="spellStart"/>
      <w:r w:rsidR="00FC23F1" w:rsidRPr="00FC23F1">
        <w:rPr>
          <w:sz w:val="24"/>
          <w:szCs w:val="24"/>
        </w:rPr>
        <w:t>rezultate</w:t>
      </w:r>
      <w:proofErr w:type="spellEnd"/>
      <w:r w:rsidR="00FC23F1" w:rsidRPr="00FC23F1">
        <w:rPr>
          <w:sz w:val="24"/>
          <w:szCs w:val="24"/>
        </w:rPr>
        <w:t xml:space="preserve"> din </w:t>
      </w:r>
      <w:proofErr w:type="spellStart"/>
      <w:r w:rsidR="00FC23F1" w:rsidRPr="00FC23F1">
        <w:rPr>
          <w:sz w:val="24"/>
          <w:szCs w:val="24"/>
        </w:rPr>
        <w:t>procese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ardere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reprezintă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singurele</w:t>
      </w:r>
      <w:proofErr w:type="spellEnd"/>
      <w:r w:rsidR="00FC23F1" w:rsidRPr="00FC23F1">
        <w:rPr>
          <w:sz w:val="24"/>
          <w:szCs w:val="24"/>
        </w:rPr>
        <w:t xml:space="preserve"> POP-</w:t>
      </w:r>
      <w:proofErr w:type="spellStart"/>
      <w:r w:rsidR="00FC23F1" w:rsidRPr="00FC23F1">
        <w:rPr>
          <w:sz w:val="24"/>
          <w:szCs w:val="24"/>
        </w:rPr>
        <w:t>uri</w:t>
      </w:r>
      <w:proofErr w:type="spellEnd"/>
      <w:r w:rsidR="00FC23F1" w:rsidRPr="00FC23F1">
        <w:rPr>
          <w:sz w:val="24"/>
          <w:szCs w:val="24"/>
        </w:rPr>
        <w:t xml:space="preserve"> la care </w:t>
      </w:r>
      <w:proofErr w:type="spellStart"/>
      <w:r w:rsidR="00FC23F1" w:rsidRPr="00FC23F1">
        <w:rPr>
          <w:sz w:val="24"/>
          <w:szCs w:val="24"/>
        </w:rPr>
        <w:t>populația</w:t>
      </w:r>
      <w:proofErr w:type="spellEnd"/>
      <w:r w:rsidR="00FC23F1" w:rsidRPr="00FC23F1">
        <w:rPr>
          <w:sz w:val="24"/>
          <w:szCs w:val="24"/>
        </w:rPr>
        <w:t xml:space="preserve"> se </w:t>
      </w:r>
      <w:proofErr w:type="spellStart"/>
      <w:r w:rsidR="00FC23F1" w:rsidRPr="00FC23F1">
        <w:rPr>
          <w:sz w:val="24"/>
          <w:szCs w:val="24"/>
        </w:rPr>
        <w:t>poate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expune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prezent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responsabilitatea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comună</w:t>
      </w:r>
      <w:proofErr w:type="spellEnd"/>
      <w:r w:rsidR="00FC23F1" w:rsidRPr="00FC23F1">
        <w:rPr>
          <w:sz w:val="24"/>
          <w:szCs w:val="24"/>
        </w:rPr>
        <w:t xml:space="preserve"> a </w:t>
      </w:r>
      <w:proofErr w:type="spellStart"/>
      <w:r w:rsidR="00FC23F1" w:rsidRPr="00FC23F1">
        <w:rPr>
          <w:sz w:val="24"/>
          <w:szCs w:val="24"/>
        </w:rPr>
        <w:t>întregii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populații</w:t>
      </w:r>
      <w:proofErr w:type="spellEnd"/>
      <w:r w:rsidR="00FC23F1" w:rsidRPr="00FC23F1">
        <w:rPr>
          <w:sz w:val="24"/>
          <w:szCs w:val="24"/>
        </w:rPr>
        <w:t xml:space="preserve"> se </w:t>
      </w:r>
      <w:proofErr w:type="spellStart"/>
      <w:r w:rsidR="00FC23F1" w:rsidRPr="00FC23F1">
        <w:rPr>
          <w:sz w:val="24"/>
          <w:szCs w:val="24"/>
        </w:rPr>
        <w:t>referă</w:t>
      </w:r>
      <w:proofErr w:type="spellEnd"/>
      <w:r w:rsidR="00FC23F1" w:rsidRPr="00FC23F1">
        <w:rPr>
          <w:sz w:val="24"/>
          <w:szCs w:val="24"/>
        </w:rPr>
        <w:t xml:space="preserve"> la </w:t>
      </w:r>
      <w:proofErr w:type="spellStart"/>
      <w:r w:rsidR="00FC23F1" w:rsidRPr="00FC23F1">
        <w:rPr>
          <w:sz w:val="24"/>
          <w:szCs w:val="24"/>
        </w:rPr>
        <w:t>acțiunile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prin</w:t>
      </w:r>
      <w:proofErr w:type="spellEnd"/>
      <w:r w:rsidR="00FC23F1" w:rsidRPr="00FC23F1">
        <w:rPr>
          <w:sz w:val="24"/>
          <w:szCs w:val="24"/>
        </w:rPr>
        <w:t xml:space="preserve"> care se </w:t>
      </w:r>
      <w:proofErr w:type="spellStart"/>
      <w:r w:rsidR="00FC23F1" w:rsidRPr="00FC23F1">
        <w:rPr>
          <w:sz w:val="24"/>
          <w:szCs w:val="24"/>
        </w:rPr>
        <w:t>reduc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emisiilor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prin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evitarea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arderii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necontrolate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adoptarea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unor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practici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sigure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gospodărie</w:t>
      </w:r>
      <w:proofErr w:type="spellEnd"/>
      <w:r w:rsidR="00FC23F1" w:rsidRPr="00FC23F1">
        <w:rPr>
          <w:sz w:val="24"/>
          <w:szCs w:val="24"/>
        </w:rPr>
        <w:t>.</w:t>
      </w:r>
    </w:p>
    <w:p w:rsidR="00FC23F1" w:rsidRPr="00FC23F1" w:rsidRDefault="00384153" w:rsidP="00384153">
      <w:pPr>
        <w:pStyle w:val="BodyText"/>
        <w:ind w:left="-340" w:right="-340"/>
        <w:jc w:val="both"/>
      </w:pPr>
      <w:r>
        <w:rPr>
          <w:sz w:val="24"/>
          <w:szCs w:val="24"/>
        </w:rPr>
        <w:t xml:space="preserve">           </w:t>
      </w:r>
      <w:proofErr w:type="spellStart"/>
      <w:r w:rsidR="00FC23F1" w:rsidRPr="00FC23F1">
        <w:rPr>
          <w:sz w:val="24"/>
          <w:szCs w:val="24"/>
        </w:rPr>
        <w:t>Institutul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Național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Sănătate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Publică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desfășoară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cadrul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Programului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Național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Monitorizare</w:t>
      </w:r>
      <w:proofErr w:type="spellEnd"/>
      <w:r w:rsidR="00FC23F1" w:rsidRPr="00FC23F1">
        <w:rPr>
          <w:sz w:val="24"/>
          <w:szCs w:val="24"/>
        </w:rPr>
        <w:t xml:space="preserve"> a </w:t>
      </w:r>
      <w:proofErr w:type="spellStart"/>
      <w:r w:rsidR="00FC23F1" w:rsidRPr="00FC23F1">
        <w:rPr>
          <w:sz w:val="24"/>
          <w:szCs w:val="24"/>
        </w:rPr>
        <w:t>Factorilor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Determinanți</w:t>
      </w:r>
      <w:proofErr w:type="spellEnd"/>
      <w:r w:rsidR="00FC23F1" w:rsidRPr="00FC23F1">
        <w:rPr>
          <w:sz w:val="24"/>
          <w:szCs w:val="24"/>
        </w:rPr>
        <w:t xml:space="preserve"> din </w:t>
      </w:r>
      <w:proofErr w:type="spellStart"/>
      <w:r w:rsidR="00FC23F1" w:rsidRPr="00FC23F1">
        <w:rPr>
          <w:sz w:val="24"/>
          <w:szCs w:val="24"/>
        </w:rPr>
        <w:t>Mediul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Viață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Muncă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activități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supraveghere</w:t>
      </w:r>
      <w:proofErr w:type="spellEnd"/>
      <w:r w:rsidR="00FC23F1" w:rsidRPr="00FC23F1">
        <w:rPr>
          <w:sz w:val="24"/>
          <w:szCs w:val="24"/>
        </w:rPr>
        <w:t xml:space="preserve"> a </w:t>
      </w:r>
      <w:proofErr w:type="spellStart"/>
      <w:r w:rsidR="00FC23F1" w:rsidRPr="00FC23F1">
        <w:rPr>
          <w:sz w:val="24"/>
          <w:szCs w:val="24"/>
        </w:rPr>
        <w:t>contaminanților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chimici</w:t>
      </w:r>
      <w:proofErr w:type="spellEnd"/>
      <w:r w:rsidR="00FC23F1" w:rsidRPr="00FC23F1">
        <w:rPr>
          <w:sz w:val="24"/>
          <w:szCs w:val="24"/>
        </w:rPr>
        <w:t xml:space="preserve"> din </w:t>
      </w:r>
      <w:proofErr w:type="spellStart"/>
      <w:r w:rsidR="00FC23F1" w:rsidRPr="00FC23F1">
        <w:rPr>
          <w:sz w:val="24"/>
          <w:szCs w:val="24"/>
        </w:rPr>
        <w:t>alimente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inclusiv</w:t>
      </w:r>
      <w:proofErr w:type="spellEnd"/>
      <w:r w:rsidR="00FC23F1" w:rsidRPr="00FC23F1">
        <w:rPr>
          <w:sz w:val="24"/>
          <w:szCs w:val="24"/>
        </w:rPr>
        <w:t xml:space="preserve"> din </w:t>
      </w:r>
      <w:proofErr w:type="spellStart"/>
      <w:r w:rsidR="00FC23F1" w:rsidRPr="00FC23F1">
        <w:rPr>
          <w:sz w:val="24"/>
          <w:szCs w:val="24"/>
        </w:rPr>
        <w:t>produsele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destinate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sugarilor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copiilor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vârstă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proofErr w:type="gramStart"/>
      <w:r w:rsidR="00FC23F1" w:rsidRPr="00FC23F1">
        <w:rPr>
          <w:sz w:val="24"/>
          <w:szCs w:val="24"/>
        </w:rPr>
        <w:t>mică.Rezultatele</w:t>
      </w:r>
      <w:proofErr w:type="spellEnd"/>
      <w:proofErr w:type="gram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monitorizării</w:t>
      </w:r>
      <w:proofErr w:type="spellEnd"/>
      <w:r w:rsidR="00FC23F1" w:rsidRPr="00FC23F1">
        <w:rPr>
          <w:sz w:val="24"/>
          <w:szCs w:val="24"/>
        </w:rPr>
        <w:t xml:space="preserve"> sunt evaluate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raport</w:t>
      </w:r>
      <w:proofErr w:type="spellEnd"/>
      <w:r w:rsidR="00FC23F1" w:rsidRPr="00FC23F1">
        <w:rPr>
          <w:sz w:val="24"/>
          <w:szCs w:val="24"/>
        </w:rPr>
        <w:t xml:space="preserve"> cu </w:t>
      </w:r>
      <w:proofErr w:type="spellStart"/>
      <w:r w:rsidR="00FC23F1" w:rsidRPr="00FC23F1">
        <w:rPr>
          <w:sz w:val="24"/>
          <w:szCs w:val="24"/>
        </w:rPr>
        <w:t>limitele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maxime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stabilite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legislația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europeană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privind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siguranța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alimentară</w:t>
      </w:r>
      <w:proofErr w:type="spellEnd"/>
      <w:r w:rsidR="00FC23F1" w:rsidRPr="00FC23F1">
        <w:rPr>
          <w:sz w:val="24"/>
          <w:szCs w:val="24"/>
        </w:rPr>
        <w:t>.</w:t>
      </w:r>
    </w:p>
    <w:p w:rsidR="00FC23F1" w:rsidRPr="00FC23F1" w:rsidRDefault="00FC23F1" w:rsidP="00F5038F">
      <w:pPr>
        <w:pStyle w:val="Heading2"/>
        <w:spacing w:before="240" w:after="283"/>
        <w:ind w:left="-340" w:right="-340"/>
        <w:jc w:val="both"/>
        <w:rPr>
          <w:rFonts w:ascii="Times New Roman" w:hAnsi="Times New Roman" w:cs="Times New Roman"/>
          <w:color w:val="auto"/>
        </w:rPr>
      </w:pPr>
      <w:r w:rsidRPr="00FC23F1">
        <w:rPr>
          <w:rFonts w:ascii="Times New Roman" w:hAnsi="Times New Roman" w:cs="Times New Roman"/>
          <w:b/>
          <w:bCs/>
          <w:color w:val="auto"/>
          <w:sz w:val="24"/>
          <w:szCs w:val="24"/>
        </w:rPr>
        <w:t>Expunerea populației la poluanții organici persistenți</w:t>
      </w:r>
    </w:p>
    <w:p w:rsidR="00FC23F1" w:rsidRPr="00FC23F1" w:rsidRDefault="00AB5C5C" w:rsidP="00A80367">
      <w:pPr>
        <w:pStyle w:val="BodyText"/>
        <w:ind w:left="-340" w:right="-340"/>
        <w:jc w:val="both"/>
      </w:pPr>
      <w:r>
        <w:rPr>
          <w:sz w:val="24"/>
          <w:szCs w:val="24"/>
        </w:rPr>
        <w:t xml:space="preserve">        </w:t>
      </w:r>
      <w:r w:rsidR="00C92E59">
        <w:rPr>
          <w:sz w:val="24"/>
          <w:szCs w:val="24"/>
        </w:rPr>
        <w:t xml:space="preserve">   </w:t>
      </w:r>
      <w:proofErr w:type="spellStart"/>
      <w:r w:rsidR="00FC23F1" w:rsidRPr="00FC23F1">
        <w:rPr>
          <w:sz w:val="24"/>
          <w:szCs w:val="24"/>
        </w:rPr>
        <w:t>Principala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cale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expunere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pentru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populația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generală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este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reprezentată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consumul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alimentelor</w:t>
      </w:r>
      <w:proofErr w:type="spellEnd"/>
      <w:r w:rsidR="00FC23F1" w:rsidRPr="00FC23F1">
        <w:rPr>
          <w:sz w:val="24"/>
          <w:szCs w:val="24"/>
        </w:rPr>
        <w:t xml:space="preserve"> contaminate,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special al </w:t>
      </w:r>
      <w:proofErr w:type="spellStart"/>
      <w:r w:rsidR="00FC23F1" w:rsidRPr="00FC23F1">
        <w:rPr>
          <w:sz w:val="24"/>
          <w:szCs w:val="24"/>
        </w:rPr>
        <w:t>produselor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origine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animală</w:t>
      </w:r>
      <w:proofErr w:type="spellEnd"/>
      <w:r w:rsidR="00FC23F1" w:rsidRPr="00FC23F1">
        <w:rPr>
          <w:sz w:val="24"/>
          <w:szCs w:val="24"/>
        </w:rPr>
        <w:t xml:space="preserve"> cu </w:t>
      </w:r>
      <w:proofErr w:type="spellStart"/>
      <w:r w:rsidR="00FC23F1" w:rsidRPr="00FC23F1">
        <w:rPr>
          <w:sz w:val="24"/>
          <w:szCs w:val="24"/>
        </w:rPr>
        <w:t>conținut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ridicat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grăsimi</w:t>
      </w:r>
      <w:proofErr w:type="spellEnd"/>
      <w:r w:rsidR="00FC23F1" w:rsidRPr="00FC23F1">
        <w:rPr>
          <w:sz w:val="24"/>
          <w:szCs w:val="24"/>
        </w:rPr>
        <w:t xml:space="preserve">. </w:t>
      </w:r>
      <w:proofErr w:type="spellStart"/>
      <w:r w:rsidR="00FC23F1" w:rsidRPr="00FC23F1">
        <w:rPr>
          <w:sz w:val="24"/>
          <w:szCs w:val="24"/>
        </w:rPr>
        <w:t>Expunerea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avea</w:t>
      </w:r>
      <w:proofErr w:type="spellEnd"/>
      <w:r w:rsidR="00FC23F1" w:rsidRPr="00FC23F1">
        <w:rPr>
          <w:sz w:val="24"/>
          <w:szCs w:val="24"/>
        </w:rPr>
        <w:t xml:space="preserve"> loc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prin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inhalarea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aerului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contaminat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ingestia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particulelor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praf</w:t>
      </w:r>
      <w:proofErr w:type="spellEnd"/>
      <w:r w:rsidR="00FC23F1" w:rsidRPr="00FC23F1">
        <w:rPr>
          <w:sz w:val="24"/>
          <w:szCs w:val="24"/>
        </w:rPr>
        <w:t xml:space="preserve"> din </w:t>
      </w:r>
      <w:proofErr w:type="spellStart"/>
      <w:r w:rsidR="00FC23F1" w:rsidRPr="00FC23F1">
        <w:rPr>
          <w:sz w:val="24"/>
          <w:szCs w:val="24"/>
        </w:rPr>
        <w:t>mediul</w:t>
      </w:r>
      <w:proofErr w:type="spellEnd"/>
      <w:r w:rsidR="00FC23F1" w:rsidRPr="00FC23F1">
        <w:rPr>
          <w:sz w:val="24"/>
          <w:szCs w:val="24"/>
        </w:rPr>
        <w:t xml:space="preserve"> interior, </w:t>
      </w:r>
      <w:proofErr w:type="spellStart"/>
      <w:r w:rsidR="00FC23F1" w:rsidRPr="00FC23F1">
        <w:rPr>
          <w:sz w:val="24"/>
          <w:szCs w:val="24"/>
        </w:rPr>
        <w:t>contactul</w:t>
      </w:r>
      <w:proofErr w:type="spellEnd"/>
      <w:r w:rsidR="00FC23F1" w:rsidRPr="00FC23F1">
        <w:rPr>
          <w:sz w:val="24"/>
          <w:szCs w:val="24"/>
        </w:rPr>
        <w:t xml:space="preserve"> cu </w:t>
      </w:r>
      <w:proofErr w:type="spellStart"/>
      <w:r w:rsidR="00FC23F1" w:rsidRPr="00FC23F1">
        <w:rPr>
          <w:sz w:val="24"/>
          <w:szCs w:val="24"/>
        </w:rPr>
        <w:t>produse</w:t>
      </w:r>
      <w:proofErr w:type="spellEnd"/>
      <w:r w:rsidR="00FC23F1" w:rsidRPr="00FC23F1">
        <w:rPr>
          <w:sz w:val="24"/>
          <w:szCs w:val="24"/>
        </w:rPr>
        <w:t xml:space="preserve"> care </w:t>
      </w:r>
      <w:proofErr w:type="spellStart"/>
      <w:r w:rsidR="00FC23F1" w:rsidRPr="00FC23F1">
        <w:rPr>
          <w:sz w:val="24"/>
          <w:szCs w:val="24"/>
        </w:rPr>
        <w:t>conțin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astfel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substanțe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sau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prin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expunere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profesională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anumite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sectoare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industriale</w:t>
      </w:r>
      <w:proofErr w:type="spellEnd"/>
      <w:r w:rsidR="00FC23F1" w:rsidRPr="00FC23F1">
        <w:rPr>
          <w:sz w:val="24"/>
          <w:szCs w:val="24"/>
        </w:rPr>
        <w:t>.</w:t>
      </w:r>
    </w:p>
    <w:p w:rsidR="00FC23F1" w:rsidRPr="00FC23F1" w:rsidRDefault="00451595" w:rsidP="002A3887">
      <w:pPr>
        <w:pStyle w:val="BodyText"/>
        <w:spacing w:after="240" w:line="276" w:lineRule="auto"/>
        <w:ind w:left="-340" w:right="-340"/>
        <w:jc w:val="both"/>
      </w:pPr>
      <w:r>
        <w:rPr>
          <w:sz w:val="24"/>
          <w:szCs w:val="24"/>
        </w:rPr>
        <w:t xml:space="preserve">           </w:t>
      </w:r>
      <w:proofErr w:type="spellStart"/>
      <w:r w:rsidR="00FC23F1" w:rsidRPr="00FC23F1">
        <w:rPr>
          <w:sz w:val="24"/>
          <w:szCs w:val="24"/>
        </w:rPr>
        <w:t>Datorită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caracterului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lipofil</w:t>
      </w:r>
      <w:proofErr w:type="spellEnd"/>
      <w:r w:rsidR="00FC23F1" w:rsidRPr="00FC23F1">
        <w:rPr>
          <w:sz w:val="24"/>
          <w:szCs w:val="24"/>
        </w:rPr>
        <w:t xml:space="preserve">, POPs se </w:t>
      </w:r>
      <w:proofErr w:type="spellStart"/>
      <w:r w:rsidR="00FC23F1" w:rsidRPr="00FC23F1">
        <w:rPr>
          <w:sz w:val="24"/>
          <w:szCs w:val="24"/>
        </w:rPr>
        <w:t>acumulează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țesutul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adipos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pot </w:t>
      </w:r>
      <w:proofErr w:type="spellStart"/>
      <w:r w:rsidR="00FC23F1" w:rsidRPr="00FC23F1">
        <w:rPr>
          <w:sz w:val="24"/>
          <w:szCs w:val="24"/>
        </w:rPr>
        <w:t>persista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</w:t>
      </w:r>
      <w:proofErr w:type="spellEnd"/>
      <w:r w:rsidR="00FC23F1" w:rsidRPr="00FC23F1">
        <w:rPr>
          <w:sz w:val="24"/>
          <w:szCs w:val="24"/>
        </w:rPr>
        <w:t xml:space="preserve"> organism </w:t>
      </w:r>
      <w:proofErr w:type="spellStart"/>
      <w:r w:rsidR="00FC23F1" w:rsidRPr="00FC23F1">
        <w:rPr>
          <w:sz w:val="24"/>
          <w:szCs w:val="24"/>
        </w:rPr>
        <w:t>perioade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îndelungate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chiar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după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încetarea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expunerii</w:t>
      </w:r>
      <w:proofErr w:type="spellEnd"/>
      <w:r w:rsidR="00FC23F1" w:rsidRPr="00FC23F1">
        <w:rPr>
          <w:sz w:val="24"/>
          <w:szCs w:val="24"/>
        </w:rPr>
        <w:t>.</w:t>
      </w:r>
    </w:p>
    <w:p w:rsidR="00FC23F1" w:rsidRPr="00FC23F1" w:rsidRDefault="00FC23F1" w:rsidP="002A3887">
      <w:pPr>
        <w:pStyle w:val="Heading2"/>
        <w:spacing w:after="240" w:line="276" w:lineRule="auto"/>
        <w:ind w:left="-340" w:right="-340"/>
        <w:jc w:val="both"/>
        <w:rPr>
          <w:rFonts w:ascii="Times New Roman" w:hAnsi="Times New Roman" w:cs="Times New Roman"/>
          <w:color w:val="auto"/>
        </w:rPr>
      </w:pPr>
      <w:r w:rsidRPr="00FC23F1">
        <w:rPr>
          <w:rFonts w:ascii="Times New Roman" w:hAnsi="Times New Roman" w:cs="Times New Roman"/>
          <w:b/>
          <w:bCs/>
          <w:color w:val="auto"/>
          <w:sz w:val="24"/>
          <w:szCs w:val="24"/>
        </w:rPr>
        <w:t>Efectele asupra sănătății</w:t>
      </w:r>
    </w:p>
    <w:p w:rsidR="00FC23F1" w:rsidRPr="00FC23F1" w:rsidRDefault="001D30EB" w:rsidP="00A80367">
      <w:pPr>
        <w:pStyle w:val="BodyText"/>
        <w:ind w:left="-340" w:right="-340"/>
        <w:jc w:val="both"/>
      </w:pPr>
      <w:r>
        <w:rPr>
          <w:sz w:val="24"/>
          <w:szCs w:val="24"/>
        </w:rPr>
        <w:t xml:space="preserve">           </w:t>
      </w:r>
      <w:r w:rsidR="00FC23F1" w:rsidRPr="00FC23F1">
        <w:rPr>
          <w:sz w:val="24"/>
          <w:szCs w:val="24"/>
        </w:rPr>
        <w:t xml:space="preserve">Conform </w:t>
      </w:r>
      <w:proofErr w:type="spellStart"/>
      <w:r w:rsidR="00FC23F1" w:rsidRPr="00FC23F1">
        <w:rPr>
          <w:sz w:val="24"/>
          <w:szCs w:val="24"/>
        </w:rPr>
        <w:t>datelor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Organizației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Mondiale</w:t>
      </w:r>
      <w:proofErr w:type="spellEnd"/>
      <w:r w:rsidR="00FC23F1" w:rsidRPr="00FC23F1">
        <w:rPr>
          <w:sz w:val="24"/>
          <w:szCs w:val="24"/>
        </w:rPr>
        <w:t xml:space="preserve"> a </w:t>
      </w:r>
      <w:proofErr w:type="spellStart"/>
      <w:r w:rsidR="00FC23F1" w:rsidRPr="00FC23F1">
        <w:rPr>
          <w:sz w:val="24"/>
          <w:szCs w:val="24"/>
        </w:rPr>
        <w:t>Sănătății</w:t>
      </w:r>
      <w:proofErr w:type="spellEnd"/>
      <w:r w:rsidR="00FC23F1" w:rsidRPr="00FC23F1">
        <w:rPr>
          <w:sz w:val="24"/>
          <w:szCs w:val="24"/>
        </w:rPr>
        <w:t xml:space="preserve"> (OMS), </w:t>
      </w:r>
      <w:proofErr w:type="spellStart"/>
      <w:r w:rsidR="00FC23F1" w:rsidRPr="00FC23F1">
        <w:rPr>
          <w:sz w:val="24"/>
          <w:szCs w:val="24"/>
        </w:rPr>
        <w:t>Agenției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Europene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pentru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Produse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Chimice</w:t>
      </w:r>
      <w:proofErr w:type="spellEnd"/>
      <w:r w:rsidR="00FC23F1" w:rsidRPr="00FC23F1">
        <w:rPr>
          <w:sz w:val="24"/>
          <w:szCs w:val="24"/>
        </w:rPr>
        <w:t xml:space="preserve"> (ECHA), </w:t>
      </w:r>
      <w:proofErr w:type="spellStart"/>
      <w:r w:rsidR="00FC23F1" w:rsidRPr="00FC23F1">
        <w:rPr>
          <w:sz w:val="24"/>
          <w:szCs w:val="24"/>
        </w:rPr>
        <w:t>Autorității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Europene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pentru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Siguranța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Alimentară</w:t>
      </w:r>
      <w:proofErr w:type="spellEnd"/>
      <w:r w:rsidR="00FC23F1" w:rsidRPr="00FC23F1">
        <w:rPr>
          <w:sz w:val="24"/>
          <w:szCs w:val="24"/>
        </w:rPr>
        <w:t xml:space="preserve"> (EFSA)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Programului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Națiunilor</w:t>
      </w:r>
      <w:proofErr w:type="spellEnd"/>
      <w:r w:rsidR="00FC23F1" w:rsidRPr="00FC23F1">
        <w:rPr>
          <w:sz w:val="24"/>
          <w:szCs w:val="24"/>
        </w:rPr>
        <w:t xml:space="preserve"> Unite </w:t>
      </w:r>
      <w:proofErr w:type="spellStart"/>
      <w:r w:rsidR="00FC23F1" w:rsidRPr="00FC23F1">
        <w:rPr>
          <w:sz w:val="24"/>
          <w:szCs w:val="24"/>
        </w:rPr>
        <w:t>pentru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Mediu</w:t>
      </w:r>
      <w:proofErr w:type="spellEnd"/>
      <w:r w:rsidR="00FC23F1" w:rsidRPr="00FC23F1">
        <w:rPr>
          <w:sz w:val="24"/>
          <w:szCs w:val="24"/>
        </w:rPr>
        <w:t xml:space="preserve"> (UNEP), </w:t>
      </w:r>
      <w:proofErr w:type="spellStart"/>
      <w:r w:rsidR="00FC23F1" w:rsidRPr="00FC23F1">
        <w:rPr>
          <w:sz w:val="24"/>
          <w:szCs w:val="24"/>
        </w:rPr>
        <w:t>expunerea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cronică</w:t>
      </w:r>
      <w:proofErr w:type="spellEnd"/>
      <w:r w:rsidR="00FC23F1" w:rsidRPr="00FC23F1">
        <w:rPr>
          <w:sz w:val="24"/>
          <w:szCs w:val="24"/>
        </w:rPr>
        <w:t xml:space="preserve"> la </w:t>
      </w:r>
      <w:proofErr w:type="spellStart"/>
      <w:r w:rsidR="00FC23F1" w:rsidRPr="00FC23F1">
        <w:rPr>
          <w:sz w:val="24"/>
          <w:szCs w:val="24"/>
        </w:rPr>
        <w:t>poluanți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organici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persistenți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poate</w:t>
      </w:r>
      <w:proofErr w:type="spellEnd"/>
      <w:r w:rsidR="00FC23F1" w:rsidRPr="00FC23F1">
        <w:rPr>
          <w:sz w:val="24"/>
          <w:szCs w:val="24"/>
        </w:rPr>
        <w:t xml:space="preserve"> fi </w:t>
      </w:r>
      <w:proofErr w:type="spellStart"/>
      <w:r w:rsidR="00FC23F1" w:rsidRPr="00FC23F1">
        <w:rPr>
          <w:sz w:val="24"/>
          <w:szCs w:val="24"/>
        </w:rPr>
        <w:t>asociată</w:t>
      </w:r>
      <w:proofErr w:type="spellEnd"/>
      <w:r w:rsidR="00FC23F1" w:rsidRPr="00FC23F1">
        <w:rPr>
          <w:sz w:val="24"/>
          <w:szCs w:val="24"/>
        </w:rPr>
        <w:t xml:space="preserve"> cu:</w:t>
      </w:r>
    </w:p>
    <w:p w:rsidR="00FC23F1" w:rsidRPr="00FC23F1" w:rsidRDefault="00FC23F1" w:rsidP="00A80367">
      <w:pPr>
        <w:pStyle w:val="BodyText"/>
        <w:numPr>
          <w:ilvl w:val="0"/>
          <w:numId w:val="39"/>
        </w:numPr>
        <w:tabs>
          <w:tab w:val="left" w:pos="0"/>
          <w:tab w:val="num" w:pos="707"/>
        </w:tabs>
        <w:suppressAutoHyphens/>
        <w:spacing w:line="288" w:lineRule="auto"/>
        <w:ind w:left="-340" w:right="-340" w:hanging="283"/>
        <w:jc w:val="both"/>
      </w:pPr>
      <w:proofErr w:type="spellStart"/>
      <w:r w:rsidRPr="00FC23F1">
        <w:rPr>
          <w:sz w:val="24"/>
          <w:szCs w:val="24"/>
        </w:rPr>
        <w:t>tulburări</w:t>
      </w:r>
      <w:proofErr w:type="spellEnd"/>
      <w:r w:rsidRPr="00FC23F1">
        <w:rPr>
          <w:sz w:val="24"/>
          <w:szCs w:val="24"/>
        </w:rPr>
        <w:t xml:space="preserve"> endocrine </w:t>
      </w:r>
      <w:proofErr w:type="spellStart"/>
      <w:r w:rsidRPr="00FC23F1">
        <w:rPr>
          <w:sz w:val="24"/>
          <w:szCs w:val="24"/>
        </w:rPr>
        <w:t>și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metabolice</w:t>
      </w:r>
      <w:proofErr w:type="spellEnd"/>
      <w:r w:rsidRPr="00FC23F1">
        <w:rPr>
          <w:sz w:val="24"/>
          <w:szCs w:val="24"/>
        </w:rPr>
        <w:t>;</w:t>
      </w:r>
    </w:p>
    <w:p w:rsidR="00FC23F1" w:rsidRPr="00FC23F1" w:rsidRDefault="00FC23F1" w:rsidP="00A80367">
      <w:pPr>
        <w:pStyle w:val="BodyText"/>
        <w:numPr>
          <w:ilvl w:val="0"/>
          <w:numId w:val="39"/>
        </w:numPr>
        <w:tabs>
          <w:tab w:val="left" w:pos="0"/>
          <w:tab w:val="num" w:pos="707"/>
        </w:tabs>
        <w:suppressAutoHyphens/>
        <w:spacing w:line="288" w:lineRule="auto"/>
        <w:ind w:left="-340" w:right="-340" w:hanging="283"/>
        <w:jc w:val="both"/>
      </w:pPr>
      <w:proofErr w:type="spellStart"/>
      <w:r w:rsidRPr="00FC23F1">
        <w:rPr>
          <w:sz w:val="24"/>
          <w:szCs w:val="24"/>
        </w:rPr>
        <w:t>afectarea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dezvoltării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neurologice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și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neurocomportamentale</w:t>
      </w:r>
      <w:proofErr w:type="spellEnd"/>
      <w:r w:rsidRPr="00FC23F1">
        <w:rPr>
          <w:sz w:val="24"/>
          <w:szCs w:val="24"/>
        </w:rPr>
        <w:t>;</w:t>
      </w:r>
    </w:p>
    <w:p w:rsidR="00FC23F1" w:rsidRPr="00FC23F1" w:rsidRDefault="00FC23F1" w:rsidP="00A80367">
      <w:pPr>
        <w:pStyle w:val="BodyText"/>
        <w:numPr>
          <w:ilvl w:val="0"/>
          <w:numId w:val="39"/>
        </w:numPr>
        <w:tabs>
          <w:tab w:val="left" w:pos="0"/>
          <w:tab w:val="num" w:pos="707"/>
        </w:tabs>
        <w:suppressAutoHyphens/>
        <w:spacing w:line="288" w:lineRule="auto"/>
        <w:ind w:left="-340" w:right="-340" w:hanging="283"/>
        <w:jc w:val="both"/>
      </w:pPr>
      <w:proofErr w:type="spellStart"/>
      <w:r w:rsidRPr="00FC23F1">
        <w:rPr>
          <w:sz w:val="24"/>
          <w:szCs w:val="24"/>
        </w:rPr>
        <w:t>diminuarea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răspunsului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sistemului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imunitar</w:t>
      </w:r>
      <w:proofErr w:type="spellEnd"/>
      <w:r w:rsidRPr="00FC23F1">
        <w:rPr>
          <w:sz w:val="24"/>
          <w:szCs w:val="24"/>
        </w:rPr>
        <w:t>;</w:t>
      </w:r>
    </w:p>
    <w:p w:rsidR="00FC23F1" w:rsidRPr="00FC23F1" w:rsidRDefault="00FC23F1" w:rsidP="00A80367">
      <w:pPr>
        <w:pStyle w:val="BodyText"/>
        <w:numPr>
          <w:ilvl w:val="0"/>
          <w:numId w:val="39"/>
        </w:numPr>
        <w:tabs>
          <w:tab w:val="left" w:pos="0"/>
          <w:tab w:val="num" w:pos="707"/>
        </w:tabs>
        <w:suppressAutoHyphens/>
        <w:spacing w:line="288" w:lineRule="auto"/>
        <w:ind w:left="-340" w:right="-340" w:hanging="283"/>
        <w:jc w:val="both"/>
      </w:pPr>
      <w:proofErr w:type="spellStart"/>
      <w:r w:rsidRPr="00FC23F1">
        <w:rPr>
          <w:sz w:val="24"/>
          <w:szCs w:val="24"/>
        </w:rPr>
        <w:t>tulburări</w:t>
      </w:r>
      <w:proofErr w:type="spellEnd"/>
      <w:r w:rsidRPr="00FC23F1">
        <w:rPr>
          <w:sz w:val="24"/>
          <w:szCs w:val="24"/>
        </w:rPr>
        <w:t xml:space="preserve"> de </w:t>
      </w:r>
      <w:proofErr w:type="spellStart"/>
      <w:r w:rsidRPr="00FC23F1">
        <w:rPr>
          <w:sz w:val="24"/>
          <w:szCs w:val="24"/>
        </w:rPr>
        <w:t>reproducere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și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fertilitate</w:t>
      </w:r>
      <w:proofErr w:type="spellEnd"/>
      <w:r w:rsidRPr="00FC23F1">
        <w:rPr>
          <w:sz w:val="24"/>
          <w:szCs w:val="24"/>
        </w:rPr>
        <w:t>;</w:t>
      </w:r>
    </w:p>
    <w:p w:rsidR="00FC23F1" w:rsidRPr="00FC23F1" w:rsidRDefault="00FC23F1" w:rsidP="00A80367">
      <w:pPr>
        <w:pStyle w:val="BodyText"/>
        <w:numPr>
          <w:ilvl w:val="0"/>
          <w:numId w:val="39"/>
        </w:numPr>
        <w:tabs>
          <w:tab w:val="left" w:pos="0"/>
          <w:tab w:val="num" w:pos="707"/>
        </w:tabs>
        <w:suppressAutoHyphens/>
        <w:spacing w:line="288" w:lineRule="auto"/>
        <w:ind w:left="-340" w:right="-340" w:hanging="283"/>
        <w:jc w:val="both"/>
      </w:pPr>
      <w:proofErr w:type="spellStart"/>
      <w:r w:rsidRPr="00FC23F1">
        <w:rPr>
          <w:sz w:val="24"/>
          <w:szCs w:val="24"/>
        </w:rPr>
        <w:t>afectarea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dezvoltării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fetale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și</w:t>
      </w:r>
      <w:proofErr w:type="spellEnd"/>
      <w:r w:rsidRPr="00FC23F1">
        <w:rPr>
          <w:sz w:val="24"/>
          <w:szCs w:val="24"/>
        </w:rPr>
        <w:t xml:space="preserve"> a </w:t>
      </w:r>
      <w:proofErr w:type="spellStart"/>
      <w:r w:rsidRPr="00FC23F1">
        <w:rPr>
          <w:sz w:val="24"/>
          <w:szCs w:val="24"/>
        </w:rPr>
        <w:t>copilului</w:t>
      </w:r>
      <w:proofErr w:type="spellEnd"/>
      <w:r w:rsidRPr="00FC23F1">
        <w:rPr>
          <w:sz w:val="24"/>
          <w:szCs w:val="24"/>
        </w:rPr>
        <w:t>;</w:t>
      </w:r>
    </w:p>
    <w:p w:rsidR="00FC23F1" w:rsidRPr="00FC23F1" w:rsidRDefault="00FC23F1" w:rsidP="00A80367">
      <w:pPr>
        <w:pStyle w:val="BodyText"/>
        <w:numPr>
          <w:ilvl w:val="0"/>
          <w:numId w:val="39"/>
        </w:numPr>
        <w:tabs>
          <w:tab w:val="left" w:pos="0"/>
          <w:tab w:val="num" w:pos="707"/>
        </w:tabs>
        <w:suppressAutoHyphens/>
        <w:spacing w:line="288" w:lineRule="auto"/>
        <w:ind w:left="-340" w:right="-340" w:hanging="283"/>
        <w:jc w:val="both"/>
      </w:pPr>
      <w:proofErr w:type="spellStart"/>
      <w:r w:rsidRPr="00FC23F1">
        <w:rPr>
          <w:sz w:val="24"/>
          <w:szCs w:val="24"/>
        </w:rPr>
        <w:t>hepatotoxicitate</w:t>
      </w:r>
      <w:proofErr w:type="spellEnd"/>
      <w:r w:rsidRPr="00FC23F1">
        <w:rPr>
          <w:sz w:val="24"/>
          <w:szCs w:val="24"/>
        </w:rPr>
        <w:t>;</w:t>
      </w:r>
    </w:p>
    <w:p w:rsidR="00FC23F1" w:rsidRPr="00FC23F1" w:rsidRDefault="00FC23F1" w:rsidP="00A80367">
      <w:pPr>
        <w:pStyle w:val="BodyText"/>
        <w:numPr>
          <w:ilvl w:val="0"/>
          <w:numId w:val="39"/>
        </w:numPr>
        <w:tabs>
          <w:tab w:val="left" w:pos="0"/>
          <w:tab w:val="num" w:pos="707"/>
        </w:tabs>
        <w:suppressAutoHyphens/>
        <w:spacing w:line="288" w:lineRule="auto"/>
        <w:ind w:left="-340" w:right="-340" w:hanging="283"/>
        <w:jc w:val="both"/>
      </w:pPr>
      <w:proofErr w:type="spellStart"/>
      <w:r w:rsidRPr="00FC23F1">
        <w:rPr>
          <w:sz w:val="24"/>
          <w:szCs w:val="24"/>
        </w:rPr>
        <w:t>creșterea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riscului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pentru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anumite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tipuri</w:t>
      </w:r>
      <w:proofErr w:type="spellEnd"/>
      <w:r w:rsidRPr="00FC23F1">
        <w:rPr>
          <w:sz w:val="24"/>
          <w:szCs w:val="24"/>
        </w:rPr>
        <w:t xml:space="preserve"> de cancer;</w:t>
      </w:r>
    </w:p>
    <w:p w:rsidR="00FC23F1" w:rsidRPr="00FC23F1" w:rsidRDefault="00FC23F1" w:rsidP="007C6709">
      <w:pPr>
        <w:pStyle w:val="BodyText"/>
        <w:numPr>
          <w:ilvl w:val="0"/>
          <w:numId w:val="39"/>
        </w:numPr>
        <w:tabs>
          <w:tab w:val="left" w:pos="0"/>
          <w:tab w:val="num" w:pos="707"/>
        </w:tabs>
        <w:suppressAutoHyphens/>
        <w:spacing w:line="288" w:lineRule="auto"/>
        <w:ind w:left="-340" w:right="-340" w:hanging="283"/>
        <w:jc w:val="both"/>
      </w:pPr>
      <w:proofErr w:type="spellStart"/>
      <w:r w:rsidRPr="00FC23F1">
        <w:rPr>
          <w:sz w:val="24"/>
          <w:szCs w:val="24"/>
        </w:rPr>
        <w:t>boli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cardiovasculare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și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metabolice</w:t>
      </w:r>
      <w:proofErr w:type="spellEnd"/>
      <w:r w:rsidRPr="00FC23F1">
        <w:rPr>
          <w:sz w:val="24"/>
          <w:szCs w:val="24"/>
        </w:rPr>
        <w:t>.</w:t>
      </w:r>
    </w:p>
    <w:p w:rsidR="00FC23F1" w:rsidRPr="00FC23F1" w:rsidRDefault="00FD369A" w:rsidP="007C6709">
      <w:pPr>
        <w:pStyle w:val="BodyText"/>
        <w:spacing w:after="240"/>
        <w:ind w:left="-340" w:right="-340"/>
        <w:jc w:val="both"/>
      </w:pPr>
      <w:r>
        <w:rPr>
          <w:sz w:val="24"/>
          <w:szCs w:val="24"/>
        </w:rPr>
        <w:t xml:space="preserve">            </w:t>
      </w:r>
      <w:proofErr w:type="spellStart"/>
      <w:r w:rsidR="00FC23F1" w:rsidRPr="00FC23F1">
        <w:rPr>
          <w:sz w:val="24"/>
          <w:szCs w:val="24"/>
        </w:rPr>
        <w:t>Copiii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femeile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însărcinate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nou-născuții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persoanele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expuse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profesional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reprezintă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grupele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populaționale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cele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mai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vulnerabile</w:t>
      </w:r>
      <w:proofErr w:type="spellEnd"/>
      <w:r w:rsidR="00FC23F1" w:rsidRPr="00FC23F1">
        <w:rPr>
          <w:sz w:val="24"/>
          <w:szCs w:val="24"/>
        </w:rPr>
        <w:t>.</w:t>
      </w:r>
    </w:p>
    <w:p w:rsidR="00FC23F1" w:rsidRPr="00FC23F1" w:rsidRDefault="00FC23F1" w:rsidP="007C6709">
      <w:pPr>
        <w:pStyle w:val="Heading2"/>
        <w:spacing w:after="240"/>
        <w:ind w:left="-340" w:right="-340"/>
        <w:jc w:val="both"/>
        <w:rPr>
          <w:rFonts w:ascii="Times New Roman" w:hAnsi="Times New Roman" w:cs="Times New Roman"/>
          <w:color w:val="auto"/>
        </w:rPr>
      </w:pPr>
      <w:r w:rsidRPr="00FC23F1">
        <w:rPr>
          <w:rFonts w:ascii="Times New Roman" w:hAnsi="Times New Roman" w:cs="Times New Roman"/>
          <w:b/>
          <w:bCs/>
          <w:color w:val="auto"/>
          <w:sz w:val="24"/>
          <w:szCs w:val="24"/>
        </w:rPr>
        <w:t>Impactul asupra mediului</w:t>
      </w:r>
    </w:p>
    <w:p w:rsidR="00FC23F1" w:rsidRPr="00FC23F1" w:rsidRDefault="0084029D" w:rsidP="00A80367">
      <w:pPr>
        <w:pStyle w:val="BodyText"/>
        <w:ind w:left="-340" w:right="-340"/>
        <w:jc w:val="both"/>
      </w:pPr>
      <w:r>
        <w:rPr>
          <w:sz w:val="24"/>
          <w:szCs w:val="24"/>
        </w:rPr>
        <w:t xml:space="preserve">            </w:t>
      </w:r>
      <w:proofErr w:type="spellStart"/>
      <w:r w:rsidR="00FC23F1" w:rsidRPr="00FC23F1">
        <w:rPr>
          <w:sz w:val="24"/>
          <w:szCs w:val="24"/>
        </w:rPr>
        <w:t>Poluanții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organici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persistenți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afectează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calitatea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aerului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apei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solului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pot </w:t>
      </w:r>
      <w:proofErr w:type="spellStart"/>
      <w:r w:rsidR="00FC23F1" w:rsidRPr="00FC23F1">
        <w:rPr>
          <w:sz w:val="24"/>
          <w:szCs w:val="24"/>
        </w:rPr>
        <w:t>determina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efecte</w:t>
      </w:r>
      <w:proofErr w:type="spellEnd"/>
      <w:r w:rsidR="00FC23F1" w:rsidRPr="00FC23F1">
        <w:rPr>
          <w:sz w:val="24"/>
          <w:szCs w:val="24"/>
        </w:rPr>
        <w:t xml:space="preserve"> adverse </w:t>
      </w:r>
      <w:proofErr w:type="spellStart"/>
      <w:r w:rsidR="00FC23F1" w:rsidRPr="00FC23F1">
        <w:rPr>
          <w:sz w:val="24"/>
          <w:szCs w:val="24"/>
        </w:rPr>
        <w:t>asupra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biodiversității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funcționării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ecosistemelor</w:t>
      </w:r>
      <w:proofErr w:type="spellEnd"/>
      <w:r w:rsidR="00FC23F1" w:rsidRPr="00FC23F1">
        <w:rPr>
          <w:sz w:val="24"/>
          <w:szCs w:val="24"/>
        </w:rPr>
        <w:t xml:space="preserve">. </w:t>
      </w:r>
      <w:proofErr w:type="spellStart"/>
      <w:r w:rsidR="00FC23F1" w:rsidRPr="00FC23F1">
        <w:rPr>
          <w:sz w:val="24"/>
          <w:szCs w:val="24"/>
        </w:rPr>
        <w:t>Bioacumularea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biomagnificarea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acestora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contribuie</w:t>
      </w:r>
      <w:proofErr w:type="spellEnd"/>
      <w:r w:rsidR="00FC23F1" w:rsidRPr="00FC23F1">
        <w:rPr>
          <w:sz w:val="24"/>
          <w:szCs w:val="24"/>
        </w:rPr>
        <w:t xml:space="preserve"> la </w:t>
      </w:r>
      <w:proofErr w:type="spellStart"/>
      <w:r w:rsidR="00FC23F1" w:rsidRPr="00FC23F1">
        <w:rPr>
          <w:sz w:val="24"/>
          <w:szCs w:val="24"/>
        </w:rPr>
        <w:t>contaminarea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speciilor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aflate</w:t>
      </w:r>
      <w:proofErr w:type="spellEnd"/>
      <w:r w:rsidR="00FC23F1" w:rsidRPr="00FC23F1">
        <w:rPr>
          <w:sz w:val="24"/>
          <w:szCs w:val="24"/>
        </w:rPr>
        <w:t xml:space="preserve"> la </w:t>
      </w:r>
      <w:proofErr w:type="spellStart"/>
      <w:r w:rsidR="00FC23F1" w:rsidRPr="00FC23F1">
        <w:rPr>
          <w:sz w:val="24"/>
          <w:szCs w:val="24"/>
        </w:rPr>
        <w:t>toate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nivelurile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lanțurilor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trofice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inclusiv</w:t>
      </w:r>
      <w:proofErr w:type="spellEnd"/>
      <w:r w:rsidR="00FC23F1" w:rsidRPr="00FC23F1">
        <w:rPr>
          <w:sz w:val="24"/>
          <w:szCs w:val="24"/>
        </w:rPr>
        <w:t xml:space="preserve"> a </w:t>
      </w:r>
      <w:proofErr w:type="spellStart"/>
      <w:r w:rsidR="00FC23F1" w:rsidRPr="00FC23F1">
        <w:rPr>
          <w:sz w:val="24"/>
          <w:szCs w:val="24"/>
        </w:rPr>
        <w:t>celor</w:t>
      </w:r>
      <w:proofErr w:type="spellEnd"/>
      <w:r w:rsidR="00FC23F1" w:rsidRPr="00FC23F1">
        <w:rPr>
          <w:sz w:val="24"/>
          <w:szCs w:val="24"/>
        </w:rPr>
        <w:t xml:space="preserve"> din </w:t>
      </w:r>
      <w:proofErr w:type="spellStart"/>
      <w:r w:rsidR="00FC23F1" w:rsidRPr="00FC23F1">
        <w:rPr>
          <w:sz w:val="24"/>
          <w:szCs w:val="24"/>
        </w:rPr>
        <w:t>vârful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acestora</w:t>
      </w:r>
      <w:proofErr w:type="spellEnd"/>
      <w:r w:rsidR="00FC23F1" w:rsidRPr="00FC23F1">
        <w:rPr>
          <w:sz w:val="24"/>
          <w:szCs w:val="24"/>
        </w:rPr>
        <w:t>.</w:t>
      </w:r>
    </w:p>
    <w:p w:rsidR="00FC23F1" w:rsidRPr="00FC23F1" w:rsidRDefault="00E701D1" w:rsidP="00F1494A">
      <w:pPr>
        <w:pStyle w:val="BodyText"/>
        <w:spacing w:after="240"/>
        <w:ind w:left="-340" w:right="-340"/>
        <w:jc w:val="both"/>
      </w:pPr>
      <w:r>
        <w:rPr>
          <w:sz w:val="24"/>
          <w:szCs w:val="24"/>
        </w:rPr>
        <w:lastRenderedPageBreak/>
        <w:t xml:space="preserve">            </w:t>
      </w:r>
      <w:proofErr w:type="spellStart"/>
      <w:r w:rsidR="00FC23F1" w:rsidRPr="00FC23F1">
        <w:rPr>
          <w:sz w:val="24"/>
          <w:szCs w:val="24"/>
        </w:rPr>
        <w:t>Abordarea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integrată</w:t>
      </w:r>
      <w:proofErr w:type="spellEnd"/>
      <w:r w:rsidR="00FC23F1" w:rsidRPr="00FC23F1">
        <w:rPr>
          <w:sz w:val="24"/>
          <w:szCs w:val="24"/>
        </w:rPr>
        <w:t xml:space="preserve"> </w:t>
      </w:r>
      <w:r w:rsidR="00FC23F1" w:rsidRPr="00FC23F1">
        <w:rPr>
          <w:rStyle w:val="Strong"/>
          <w:sz w:val="24"/>
          <w:szCs w:val="24"/>
        </w:rPr>
        <w:t>„One Health”</w:t>
      </w:r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promovată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Organizația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Mondială</w:t>
      </w:r>
      <w:proofErr w:type="spellEnd"/>
      <w:r w:rsidR="00FC23F1" w:rsidRPr="00FC23F1">
        <w:rPr>
          <w:sz w:val="24"/>
          <w:szCs w:val="24"/>
        </w:rPr>
        <w:t xml:space="preserve"> a </w:t>
      </w:r>
      <w:proofErr w:type="spellStart"/>
      <w:r w:rsidR="00FC23F1" w:rsidRPr="00FC23F1">
        <w:rPr>
          <w:sz w:val="24"/>
          <w:szCs w:val="24"/>
        </w:rPr>
        <w:t>Sănătății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evidențiază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legătura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dintre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sănătatea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oamenilor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sănătatea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animalelor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starea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ecosistemelor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subliniind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importanța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prevenirii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poluării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chimice</w:t>
      </w:r>
      <w:proofErr w:type="spellEnd"/>
      <w:r w:rsidR="00FC23F1" w:rsidRPr="00FC23F1">
        <w:rPr>
          <w:sz w:val="24"/>
          <w:szCs w:val="24"/>
        </w:rPr>
        <w:t>.</w:t>
      </w:r>
    </w:p>
    <w:p w:rsidR="00FC23F1" w:rsidRPr="00FC23F1" w:rsidRDefault="00FC23F1" w:rsidP="00F1494A">
      <w:pPr>
        <w:pStyle w:val="Heading2"/>
        <w:spacing w:after="240"/>
        <w:ind w:left="-340" w:right="-340"/>
        <w:jc w:val="both"/>
        <w:rPr>
          <w:rFonts w:ascii="Times New Roman" w:hAnsi="Times New Roman" w:cs="Times New Roman"/>
          <w:color w:val="auto"/>
        </w:rPr>
      </w:pPr>
      <w:r w:rsidRPr="00FC23F1">
        <w:rPr>
          <w:rFonts w:ascii="Times New Roman" w:hAnsi="Times New Roman" w:cs="Times New Roman"/>
          <w:b/>
          <w:bCs/>
          <w:color w:val="auto"/>
          <w:sz w:val="24"/>
          <w:szCs w:val="24"/>
        </w:rPr>
        <w:t>Recomandări pentru populație</w:t>
      </w:r>
    </w:p>
    <w:p w:rsidR="00FC23F1" w:rsidRPr="00FC23F1" w:rsidRDefault="004113D0" w:rsidP="00A80367">
      <w:pPr>
        <w:pStyle w:val="BodyText"/>
        <w:ind w:left="-340" w:right="-340"/>
        <w:jc w:val="both"/>
      </w:pPr>
      <w:r>
        <w:rPr>
          <w:sz w:val="24"/>
          <w:szCs w:val="24"/>
        </w:rPr>
        <w:t xml:space="preserve">            </w:t>
      </w:r>
      <w:proofErr w:type="spellStart"/>
      <w:r w:rsidR="00FC23F1" w:rsidRPr="00FC23F1">
        <w:rPr>
          <w:sz w:val="24"/>
          <w:szCs w:val="24"/>
        </w:rPr>
        <w:t>Pentru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reducerea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expunerii</w:t>
      </w:r>
      <w:proofErr w:type="spellEnd"/>
      <w:r w:rsidR="00FC23F1" w:rsidRPr="00FC23F1">
        <w:rPr>
          <w:sz w:val="24"/>
          <w:szCs w:val="24"/>
        </w:rPr>
        <w:t xml:space="preserve"> la </w:t>
      </w:r>
      <w:proofErr w:type="spellStart"/>
      <w:r w:rsidR="00FC23F1" w:rsidRPr="00FC23F1">
        <w:rPr>
          <w:sz w:val="24"/>
          <w:szCs w:val="24"/>
        </w:rPr>
        <w:t>poluanții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organici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persistenți</w:t>
      </w:r>
      <w:proofErr w:type="spellEnd"/>
      <w:r w:rsidR="00FC23F1" w:rsidRPr="00FC23F1">
        <w:rPr>
          <w:sz w:val="24"/>
          <w:szCs w:val="24"/>
        </w:rPr>
        <w:t xml:space="preserve"> se </w:t>
      </w:r>
      <w:proofErr w:type="spellStart"/>
      <w:r w:rsidR="00FC23F1" w:rsidRPr="00FC23F1">
        <w:rPr>
          <w:sz w:val="24"/>
          <w:szCs w:val="24"/>
        </w:rPr>
        <w:t>recomandă</w:t>
      </w:r>
      <w:proofErr w:type="spellEnd"/>
      <w:r w:rsidR="00FC23F1" w:rsidRPr="00FC23F1">
        <w:rPr>
          <w:sz w:val="24"/>
          <w:szCs w:val="24"/>
        </w:rPr>
        <w:t>:</w:t>
      </w:r>
    </w:p>
    <w:p w:rsidR="00FC23F1" w:rsidRPr="00FC23F1" w:rsidRDefault="00FC23F1" w:rsidP="00A80367">
      <w:pPr>
        <w:pStyle w:val="BodyText"/>
        <w:numPr>
          <w:ilvl w:val="0"/>
          <w:numId w:val="40"/>
        </w:numPr>
        <w:tabs>
          <w:tab w:val="left" w:pos="0"/>
        </w:tabs>
        <w:suppressAutoHyphens/>
        <w:spacing w:line="288" w:lineRule="auto"/>
        <w:ind w:left="-340" w:right="-340"/>
        <w:jc w:val="both"/>
      </w:pPr>
      <w:proofErr w:type="spellStart"/>
      <w:r w:rsidRPr="00FC23F1">
        <w:rPr>
          <w:sz w:val="24"/>
          <w:szCs w:val="24"/>
        </w:rPr>
        <w:t>informarea</w:t>
      </w:r>
      <w:proofErr w:type="spellEnd"/>
      <w:r w:rsidRPr="00FC23F1">
        <w:rPr>
          <w:sz w:val="24"/>
          <w:szCs w:val="24"/>
        </w:rPr>
        <w:t xml:space="preserve"> din </w:t>
      </w:r>
      <w:proofErr w:type="spellStart"/>
      <w:r w:rsidRPr="00FC23F1">
        <w:rPr>
          <w:sz w:val="24"/>
          <w:szCs w:val="24"/>
        </w:rPr>
        <w:t>surse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oficiale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privind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utilizarea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în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siguranță</w:t>
      </w:r>
      <w:proofErr w:type="spellEnd"/>
      <w:r w:rsidRPr="00FC23F1">
        <w:rPr>
          <w:sz w:val="24"/>
          <w:szCs w:val="24"/>
        </w:rPr>
        <w:t xml:space="preserve"> a </w:t>
      </w:r>
      <w:proofErr w:type="spellStart"/>
      <w:r w:rsidRPr="00FC23F1">
        <w:rPr>
          <w:sz w:val="24"/>
          <w:szCs w:val="24"/>
        </w:rPr>
        <w:t>produselor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chimice</w:t>
      </w:r>
      <w:proofErr w:type="spellEnd"/>
      <w:r w:rsidRPr="00FC23F1">
        <w:rPr>
          <w:sz w:val="24"/>
          <w:szCs w:val="24"/>
        </w:rPr>
        <w:t>;</w:t>
      </w:r>
    </w:p>
    <w:p w:rsidR="00FC23F1" w:rsidRPr="00FC23F1" w:rsidRDefault="00FC23F1" w:rsidP="00A80367">
      <w:pPr>
        <w:pStyle w:val="BodyText"/>
        <w:numPr>
          <w:ilvl w:val="0"/>
          <w:numId w:val="40"/>
        </w:numPr>
        <w:tabs>
          <w:tab w:val="left" w:pos="0"/>
        </w:tabs>
        <w:suppressAutoHyphens/>
        <w:spacing w:line="288" w:lineRule="auto"/>
        <w:ind w:left="-340" w:right="-340"/>
        <w:jc w:val="both"/>
      </w:pPr>
      <w:proofErr w:type="spellStart"/>
      <w:r w:rsidRPr="00FC23F1">
        <w:rPr>
          <w:sz w:val="24"/>
          <w:szCs w:val="24"/>
        </w:rPr>
        <w:t>respectarea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instrucțiunilor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înscrise</w:t>
      </w:r>
      <w:proofErr w:type="spellEnd"/>
      <w:r w:rsidRPr="00FC23F1">
        <w:rPr>
          <w:sz w:val="24"/>
          <w:szCs w:val="24"/>
        </w:rPr>
        <w:t xml:space="preserve"> pe </w:t>
      </w:r>
      <w:proofErr w:type="spellStart"/>
      <w:r w:rsidRPr="00FC23F1">
        <w:rPr>
          <w:sz w:val="24"/>
          <w:szCs w:val="24"/>
        </w:rPr>
        <w:t>etichetele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produselor</w:t>
      </w:r>
      <w:proofErr w:type="spellEnd"/>
      <w:r w:rsidRPr="00FC23F1">
        <w:rPr>
          <w:sz w:val="24"/>
          <w:szCs w:val="24"/>
        </w:rPr>
        <w:t>;</w:t>
      </w:r>
    </w:p>
    <w:p w:rsidR="00FC23F1" w:rsidRPr="00FC23F1" w:rsidRDefault="00FC23F1" w:rsidP="00A80367">
      <w:pPr>
        <w:pStyle w:val="BodyText"/>
        <w:numPr>
          <w:ilvl w:val="0"/>
          <w:numId w:val="40"/>
        </w:numPr>
        <w:tabs>
          <w:tab w:val="left" w:pos="0"/>
        </w:tabs>
        <w:suppressAutoHyphens/>
        <w:spacing w:line="288" w:lineRule="auto"/>
        <w:ind w:left="-340" w:right="-340"/>
        <w:jc w:val="both"/>
      </w:pPr>
      <w:proofErr w:type="spellStart"/>
      <w:r w:rsidRPr="00FC23F1">
        <w:rPr>
          <w:sz w:val="24"/>
          <w:szCs w:val="24"/>
        </w:rPr>
        <w:t>evitarea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utilizării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pesticidelor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provenite</w:t>
      </w:r>
      <w:proofErr w:type="spellEnd"/>
      <w:r w:rsidRPr="00FC23F1">
        <w:rPr>
          <w:sz w:val="24"/>
          <w:szCs w:val="24"/>
        </w:rPr>
        <w:t xml:space="preserve"> din </w:t>
      </w:r>
      <w:proofErr w:type="spellStart"/>
      <w:r w:rsidRPr="00FC23F1">
        <w:rPr>
          <w:sz w:val="24"/>
          <w:szCs w:val="24"/>
        </w:rPr>
        <w:t>surse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neautorizate</w:t>
      </w:r>
      <w:proofErr w:type="spellEnd"/>
      <w:r w:rsidRPr="00FC23F1">
        <w:rPr>
          <w:sz w:val="24"/>
          <w:szCs w:val="24"/>
        </w:rPr>
        <w:t>;</w:t>
      </w:r>
    </w:p>
    <w:p w:rsidR="00FC23F1" w:rsidRPr="00FC23F1" w:rsidRDefault="00FC23F1" w:rsidP="00A80367">
      <w:pPr>
        <w:pStyle w:val="BodyText"/>
        <w:numPr>
          <w:ilvl w:val="0"/>
          <w:numId w:val="40"/>
        </w:numPr>
        <w:tabs>
          <w:tab w:val="left" w:pos="0"/>
        </w:tabs>
        <w:suppressAutoHyphens/>
        <w:spacing w:line="288" w:lineRule="auto"/>
        <w:ind w:left="-340" w:right="-340"/>
        <w:jc w:val="both"/>
      </w:pPr>
      <w:proofErr w:type="spellStart"/>
      <w:r w:rsidRPr="00FC23F1">
        <w:rPr>
          <w:sz w:val="24"/>
          <w:szCs w:val="24"/>
        </w:rPr>
        <w:t>depozitarea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produselor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chimice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în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locuri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inaccesibile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copiilor</w:t>
      </w:r>
      <w:proofErr w:type="spellEnd"/>
      <w:r w:rsidRPr="00FC23F1">
        <w:rPr>
          <w:sz w:val="24"/>
          <w:szCs w:val="24"/>
        </w:rPr>
        <w:t>;</w:t>
      </w:r>
    </w:p>
    <w:p w:rsidR="00FC23F1" w:rsidRPr="00FC23F1" w:rsidRDefault="00FC23F1" w:rsidP="00A80367">
      <w:pPr>
        <w:pStyle w:val="BodyText"/>
        <w:numPr>
          <w:ilvl w:val="0"/>
          <w:numId w:val="40"/>
        </w:numPr>
        <w:tabs>
          <w:tab w:val="left" w:pos="0"/>
        </w:tabs>
        <w:suppressAutoHyphens/>
        <w:spacing w:line="288" w:lineRule="auto"/>
        <w:ind w:left="-340" w:right="-340"/>
        <w:jc w:val="both"/>
      </w:pPr>
      <w:proofErr w:type="spellStart"/>
      <w:r w:rsidRPr="00FC23F1">
        <w:rPr>
          <w:sz w:val="24"/>
          <w:szCs w:val="24"/>
        </w:rPr>
        <w:t>evitarea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arderii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deșeurilor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menajere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și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vegetale</w:t>
      </w:r>
      <w:proofErr w:type="spellEnd"/>
      <w:r w:rsidRPr="00FC23F1">
        <w:rPr>
          <w:sz w:val="24"/>
          <w:szCs w:val="24"/>
        </w:rPr>
        <w:t>;</w:t>
      </w:r>
    </w:p>
    <w:p w:rsidR="00FC23F1" w:rsidRPr="00FC23F1" w:rsidRDefault="00FC23F1" w:rsidP="00A80367">
      <w:pPr>
        <w:pStyle w:val="BodyText"/>
        <w:numPr>
          <w:ilvl w:val="0"/>
          <w:numId w:val="40"/>
        </w:numPr>
        <w:tabs>
          <w:tab w:val="left" w:pos="0"/>
        </w:tabs>
        <w:suppressAutoHyphens/>
        <w:spacing w:line="288" w:lineRule="auto"/>
        <w:ind w:left="-340" w:right="-340"/>
        <w:jc w:val="both"/>
      </w:pPr>
      <w:proofErr w:type="spellStart"/>
      <w:r w:rsidRPr="00FC23F1">
        <w:rPr>
          <w:sz w:val="24"/>
          <w:szCs w:val="24"/>
        </w:rPr>
        <w:t>aerisirea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periodică</w:t>
      </w:r>
      <w:proofErr w:type="spellEnd"/>
      <w:r w:rsidRPr="00FC23F1">
        <w:rPr>
          <w:sz w:val="24"/>
          <w:szCs w:val="24"/>
        </w:rPr>
        <w:t xml:space="preserve"> a </w:t>
      </w:r>
      <w:proofErr w:type="spellStart"/>
      <w:r w:rsidRPr="00FC23F1">
        <w:rPr>
          <w:sz w:val="24"/>
          <w:szCs w:val="24"/>
        </w:rPr>
        <w:t>locuinței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și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îndepărtarea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regulată</w:t>
      </w:r>
      <w:proofErr w:type="spellEnd"/>
      <w:r w:rsidRPr="00FC23F1">
        <w:rPr>
          <w:sz w:val="24"/>
          <w:szCs w:val="24"/>
        </w:rPr>
        <w:t xml:space="preserve"> a </w:t>
      </w:r>
      <w:proofErr w:type="spellStart"/>
      <w:r w:rsidRPr="00FC23F1">
        <w:rPr>
          <w:sz w:val="24"/>
          <w:szCs w:val="24"/>
        </w:rPr>
        <w:t>prafului</w:t>
      </w:r>
      <w:proofErr w:type="spellEnd"/>
      <w:r w:rsidRPr="00FC23F1">
        <w:rPr>
          <w:sz w:val="24"/>
          <w:szCs w:val="24"/>
        </w:rPr>
        <w:t xml:space="preserve"> din </w:t>
      </w:r>
      <w:proofErr w:type="spellStart"/>
      <w:r w:rsidRPr="00FC23F1">
        <w:rPr>
          <w:sz w:val="24"/>
          <w:szCs w:val="24"/>
        </w:rPr>
        <w:t>spațiile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interioare</w:t>
      </w:r>
      <w:proofErr w:type="spellEnd"/>
      <w:r w:rsidRPr="00FC23F1">
        <w:rPr>
          <w:sz w:val="24"/>
          <w:szCs w:val="24"/>
        </w:rPr>
        <w:t>;</w:t>
      </w:r>
    </w:p>
    <w:p w:rsidR="00FC23F1" w:rsidRPr="00FC23F1" w:rsidRDefault="00FC23F1" w:rsidP="00A80367">
      <w:pPr>
        <w:pStyle w:val="BodyText"/>
        <w:numPr>
          <w:ilvl w:val="0"/>
          <w:numId w:val="40"/>
        </w:numPr>
        <w:tabs>
          <w:tab w:val="left" w:pos="0"/>
        </w:tabs>
        <w:suppressAutoHyphens/>
        <w:spacing w:line="288" w:lineRule="auto"/>
        <w:ind w:left="-340" w:right="-340"/>
        <w:jc w:val="both"/>
      </w:pPr>
      <w:proofErr w:type="spellStart"/>
      <w:r w:rsidRPr="00FC23F1">
        <w:rPr>
          <w:sz w:val="24"/>
          <w:szCs w:val="24"/>
        </w:rPr>
        <w:t>adoptarea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unei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alimentații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echilibrate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și</w:t>
      </w:r>
      <w:proofErr w:type="spellEnd"/>
      <w:r w:rsidRPr="00FC23F1">
        <w:rPr>
          <w:sz w:val="24"/>
          <w:szCs w:val="24"/>
        </w:rPr>
        <w:t xml:space="preserve"> variate, cu </w:t>
      </w:r>
      <w:proofErr w:type="spellStart"/>
      <w:r w:rsidRPr="00FC23F1">
        <w:rPr>
          <w:sz w:val="24"/>
          <w:szCs w:val="24"/>
        </w:rPr>
        <w:t>limitarea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consumului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excesiv</w:t>
      </w:r>
      <w:proofErr w:type="spellEnd"/>
      <w:r w:rsidRPr="00FC23F1">
        <w:rPr>
          <w:sz w:val="24"/>
          <w:szCs w:val="24"/>
        </w:rPr>
        <w:t xml:space="preserve"> de </w:t>
      </w:r>
      <w:proofErr w:type="spellStart"/>
      <w:r w:rsidRPr="00FC23F1">
        <w:rPr>
          <w:sz w:val="24"/>
          <w:szCs w:val="24"/>
        </w:rPr>
        <w:t>grăsimi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animale</w:t>
      </w:r>
      <w:proofErr w:type="spellEnd"/>
      <w:r w:rsidRPr="00FC23F1">
        <w:rPr>
          <w:sz w:val="24"/>
          <w:szCs w:val="24"/>
        </w:rPr>
        <w:t>;</w:t>
      </w:r>
    </w:p>
    <w:p w:rsidR="00FC23F1" w:rsidRPr="00FC23F1" w:rsidRDefault="00FC23F1" w:rsidP="00A80367">
      <w:pPr>
        <w:pStyle w:val="BodyText"/>
        <w:numPr>
          <w:ilvl w:val="0"/>
          <w:numId w:val="40"/>
        </w:numPr>
        <w:tabs>
          <w:tab w:val="left" w:pos="0"/>
        </w:tabs>
        <w:suppressAutoHyphens/>
        <w:spacing w:line="288" w:lineRule="auto"/>
        <w:ind w:left="-340" w:right="-340"/>
        <w:jc w:val="both"/>
      </w:pPr>
      <w:proofErr w:type="spellStart"/>
      <w:r w:rsidRPr="00FC23F1">
        <w:rPr>
          <w:sz w:val="24"/>
          <w:szCs w:val="24"/>
        </w:rPr>
        <w:t>colectarea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separată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și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predarea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în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puncte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autorizate</w:t>
      </w:r>
      <w:proofErr w:type="spellEnd"/>
      <w:r w:rsidRPr="00FC23F1">
        <w:rPr>
          <w:sz w:val="24"/>
          <w:szCs w:val="24"/>
        </w:rPr>
        <w:t xml:space="preserve"> a </w:t>
      </w:r>
      <w:proofErr w:type="spellStart"/>
      <w:r w:rsidRPr="00FC23F1">
        <w:rPr>
          <w:sz w:val="24"/>
          <w:szCs w:val="24"/>
        </w:rPr>
        <w:t>deșeurilor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periculoase</w:t>
      </w:r>
      <w:proofErr w:type="spellEnd"/>
      <w:r w:rsidRPr="00FC23F1">
        <w:rPr>
          <w:sz w:val="24"/>
          <w:szCs w:val="24"/>
        </w:rPr>
        <w:t xml:space="preserve"> (</w:t>
      </w:r>
      <w:proofErr w:type="spellStart"/>
      <w:r w:rsidRPr="00FC23F1">
        <w:rPr>
          <w:sz w:val="24"/>
          <w:szCs w:val="24"/>
        </w:rPr>
        <w:t>echipamente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electrice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și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electronice</w:t>
      </w:r>
      <w:proofErr w:type="spellEnd"/>
      <w:r w:rsidRPr="00FC23F1">
        <w:rPr>
          <w:sz w:val="24"/>
          <w:szCs w:val="24"/>
        </w:rPr>
        <w:t xml:space="preserve">, </w:t>
      </w:r>
      <w:proofErr w:type="spellStart"/>
      <w:r w:rsidRPr="00FC23F1">
        <w:rPr>
          <w:sz w:val="24"/>
          <w:szCs w:val="24"/>
        </w:rPr>
        <w:t>baterii</w:t>
      </w:r>
      <w:proofErr w:type="spellEnd"/>
      <w:r w:rsidRPr="00FC23F1">
        <w:rPr>
          <w:sz w:val="24"/>
          <w:szCs w:val="24"/>
        </w:rPr>
        <w:t xml:space="preserve">, </w:t>
      </w:r>
      <w:proofErr w:type="spellStart"/>
      <w:r w:rsidRPr="00FC23F1">
        <w:rPr>
          <w:sz w:val="24"/>
          <w:szCs w:val="24"/>
        </w:rPr>
        <w:t>uleiuri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uzate</w:t>
      </w:r>
      <w:proofErr w:type="spellEnd"/>
      <w:r w:rsidRPr="00FC23F1">
        <w:rPr>
          <w:sz w:val="24"/>
          <w:szCs w:val="24"/>
        </w:rPr>
        <w:t xml:space="preserve">, pesticide </w:t>
      </w:r>
      <w:proofErr w:type="spellStart"/>
      <w:r w:rsidRPr="00FC23F1">
        <w:rPr>
          <w:sz w:val="24"/>
          <w:szCs w:val="24"/>
        </w:rPr>
        <w:t>expirate</w:t>
      </w:r>
      <w:proofErr w:type="spellEnd"/>
      <w:r w:rsidRPr="00FC23F1">
        <w:rPr>
          <w:sz w:val="24"/>
          <w:szCs w:val="24"/>
        </w:rPr>
        <w:t xml:space="preserve">, </w:t>
      </w:r>
      <w:proofErr w:type="spellStart"/>
      <w:r w:rsidRPr="00FC23F1">
        <w:rPr>
          <w:sz w:val="24"/>
          <w:szCs w:val="24"/>
        </w:rPr>
        <w:t>medicamente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neutilizate</w:t>
      </w:r>
      <w:proofErr w:type="spellEnd"/>
      <w:r w:rsidRPr="00FC23F1">
        <w:rPr>
          <w:sz w:val="24"/>
          <w:szCs w:val="24"/>
        </w:rPr>
        <w:t>);</w:t>
      </w:r>
    </w:p>
    <w:p w:rsidR="00FC23F1" w:rsidRPr="00FC23F1" w:rsidRDefault="00FC23F1" w:rsidP="00A80367">
      <w:pPr>
        <w:pStyle w:val="BodyText"/>
        <w:numPr>
          <w:ilvl w:val="0"/>
          <w:numId w:val="40"/>
        </w:numPr>
        <w:tabs>
          <w:tab w:val="left" w:pos="0"/>
        </w:tabs>
        <w:suppressAutoHyphens/>
        <w:spacing w:after="140" w:line="288" w:lineRule="auto"/>
        <w:ind w:left="-340" w:right="-340"/>
        <w:jc w:val="both"/>
      </w:pPr>
      <w:proofErr w:type="spellStart"/>
      <w:r w:rsidRPr="00FC23F1">
        <w:rPr>
          <w:sz w:val="24"/>
          <w:szCs w:val="24"/>
        </w:rPr>
        <w:t>respectarea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măsurilor</w:t>
      </w:r>
      <w:proofErr w:type="spellEnd"/>
      <w:r w:rsidRPr="00FC23F1">
        <w:rPr>
          <w:sz w:val="24"/>
          <w:szCs w:val="24"/>
        </w:rPr>
        <w:t xml:space="preserve"> de </w:t>
      </w:r>
      <w:proofErr w:type="spellStart"/>
      <w:r w:rsidRPr="00FC23F1">
        <w:rPr>
          <w:sz w:val="24"/>
          <w:szCs w:val="24"/>
        </w:rPr>
        <w:t>protecție</w:t>
      </w:r>
      <w:proofErr w:type="spellEnd"/>
      <w:r w:rsidRPr="00FC23F1">
        <w:rPr>
          <w:sz w:val="24"/>
          <w:szCs w:val="24"/>
        </w:rPr>
        <w:t xml:space="preserve"> a </w:t>
      </w:r>
      <w:proofErr w:type="spellStart"/>
      <w:r w:rsidRPr="00FC23F1">
        <w:rPr>
          <w:sz w:val="24"/>
          <w:szCs w:val="24"/>
        </w:rPr>
        <w:t>mediului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și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susținerea</w:t>
      </w:r>
      <w:proofErr w:type="spellEnd"/>
      <w:r w:rsidRPr="00FC23F1">
        <w:rPr>
          <w:sz w:val="24"/>
          <w:szCs w:val="24"/>
        </w:rPr>
        <w:t xml:space="preserve"> </w:t>
      </w:r>
      <w:proofErr w:type="spellStart"/>
      <w:r w:rsidRPr="00FC23F1">
        <w:rPr>
          <w:sz w:val="24"/>
          <w:szCs w:val="24"/>
        </w:rPr>
        <w:t>reciclării</w:t>
      </w:r>
      <w:proofErr w:type="spellEnd"/>
      <w:r w:rsidRPr="00FC23F1">
        <w:rPr>
          <w:sz w:val="24"/>
          <w:szCs w:val="24"/>
        </w:rPr>
        <w:t>.</w:t>
      </w:r>
    </w:p>
    <w:p w:rsidR="00FC23F1" w:rsidRPr="00FC23F1" w:rsidRDefault="004113D0" w:rsidP="000A5405">
      <w:pPr>
        <w:pStyle w:val="BodyText"/>
        <w:spacing w:after="240"/>
        <w:ind w:left="-340" w:right="-340"/>
        <w:jc w:val="both"/>
      </w:pPr>
      <w:r>
        <w:rPr>
          <w:sz w:val="24"/>
          <w:szCs w:val="24"/>
        </w:rPr>
        <w:t xml:space="preserve">       </w:t>
      </w:r>
      <w:r w:rsidR="00335DB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proofErr w:type="spellStart"/>
      <w:r w:rsidR="00FC23F1" w:rsidRPr="00FC23F1">
        <w:rPr>
          <w:sz w:val="24"/>
          <w:szCs w:val="24"/>
        </w:rPr>
        <w:t>Reducerea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expunerii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populației</w:t>
      </w:r>
      <w:proofErr w:type="spellEnd"/>
      <w:r w:rsidR="00FC23F1" w:rsidRPr="00FC23F1">
        <w:rPr>
          <w:sz w:val="24"/>
          <w:szCs w:val="24"/>
        </w:rPr>
        <w:t xml:space="preserve"> la </w:t>
      </w:r>
      <w:proofErr w:type="spellStart"/>
      <w:r w:rsidR="00FC23F1" w:rsidRPr="00FC23F1">
        <w:rPr>
          <w:sz w:val="24"/>
          <w:szCs w:val="24"/>
        </w:rPr>
        <w:t>poluanții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organici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persistenți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reprezintă</w:t>
      </w:r>
      <w:proofErr w:type="spellEnd"/>
      <w:r w:rsidR="00FC23F1" w:rsidRPr="00FC23F1">
        <w:rPr>
          <w:sz w:val="24"/>
          <w:szCs w:val="24"/>
        </w:rPr>
        <w:t xml:space="preserve"> o </w:t>
      </w:r>
      <w:proofErr w:type="spellStart"/>
      <w:r w:rsidR="00FC23F1" w:rsidRPr="00FC23F1">
        <w:rPr>
          <w:sz w:val="24"/>
          <w:szCs w:val="24"/>
        </w:rPr>
        <w:t>prioritate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sănătate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publică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protecție</w:t>
      </w:r>
      <w:proofErr w:type="spellEnd"/>
      <w:r w:rsidR="00FC23F1" w:rsidRPr="00FC23F1">
        <w:rPr>
          <w:sz w:val="24"/>
          <w:szCs w:val="24"/>
        </w:rPr>
        <w:t xml:space="preserve"> a </w:t>
      </w:r>
      <w:proofErr w:type="spellStart"/>
      <w:r w:rsidR="00FC23F1" w:rsidRPr="00FC23F1">
        <w:rPr>
          <w:sz w:val="24"/>
          <w:szCs w:val="24"/>
        </w:rPr>
        <w:t>mediului</w:t>
      </w:r>
      <w:proofErr w:type="spellEnd"/>
      <w:r w:rsidR="00FC23F1" w:rsidRPr="00FC23F1">
        <w:rPr>
          <w:sz w:val="24"/>
          <w:szCs w:val="24"/>
        </w:rPr>
        <w:t xml:space="preserve">. </w:t>
      </w:r>
      <w:proofErr w:type="spellStart"/>
      <w:r w:rsidR="00FC23F1" w:rsidRPr="00FC23F1">
        <w:rPr>
          <w:sz w:val="24"/>
          <w:szCs w:val="24"/>
        </w:rPr>
        <w:t>Aplicarea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măsurilor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prevăzute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Convenția</w:t>
      </w:r>
      <w:proofErr w:type="spellEnd"/>
      <w:r w:rsidR="00FC23F1" w:rsidRPr="00FC23F1">
        <w:rPr>
          <w:sz w:val="24"/>
          <w:szCs w:val="24"/>
        </w:rPr>
        <w:t xml:space="preserve"> de la Stockholm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de </w:t>
      </w:r>
      <w:proofErr w:type="spellStart"/>
      <w:r w:rsidR="00FC23F1" w:rsidRPr="00FC23F1">
        <w:rPr>
          <w:sz w:val="24"/>
          <w:szCs w:val="24"/>
        </w:rPr>
        <w:t>legislația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Uniunii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Europene</w:t>
      </w:r>
      <w:proofErr w:type="spellEnd"/>
      <w:r w:rsidR="00FC23F1" w:rsidRPr="00FC23F1">
        <w:rPr>
          <w:sz w:val="24"/>
          <w:szCs w:val="24"/>
        </w:rPr>
        <w:t xml:space="preserve">, </w:t>
      </w:r>
      <w:proofErr w:type="spellStart"/>
      <w:r w:rsidR="00FC23F1" w:rsidRPr="00FC23F1">
        <w:rPr>
          <w:sz w:val="24"/>
          <w:szCs w:val="24"/>
        </w:rPr>
        <w:t>împreună</w:t>
      </w:r>
      <w:proofErr w:type="spellEnd"/>
      <w:r w:rsidR="00FC23F1" w:rsidRPr="00FC23F1">
        <w:rPr>
          <w:sz w:val="24"/>
          <w:szCs w:val="24"/>
        </w:rPr>
        <w:t xml:space="preserve"> cu </w:t>
      </w:r>
      <w:proofErr w:type="spellStart"/>
      <w:r w:rsidR="00FC23F1" w:rsidRPr="00FC23F1">
        <w:rPr>
          <w:sz w:val="24"/>
          <w:szCs w:val="24"/>
        </w:rPr>
        <w:t>informarea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corectă</w:t>
      </w:r>
      <w:proofErr w:type="spellEnd"/>
      <w:r w:rsidR="00FC23F1" w:rsidRPr="00FC23F1">
        <w:rPr>
          <w:sz w:val="24"/>
          <w:szCs w:val="24"/>
        </w:rPr>
        <w:t xml:space="preserve"> a </w:t>
      </w:r>
      <w:proofErr w:type="spellStart"/>
      <w:r w:rsidR="00FC23F1" w:rsidRPr="00FC23F1">
        <w:rPr>
          <w:sz w:val="24"/>
          <w:szCs w:val="24"/>
        </w:rPr>
        <w:t>populației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adoptarea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unor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comportamente</w:t>
      </w:r>
      <w:proofErr w:type="spellEnd"/>
      <w:r w:rsidR="00FC23F1" w:rsidRPr="00FC23F1">
        <w:rPr>
          <w:sz w:val="24"/>
          <w:szCs w:val="24"/>
        </w:rPr>
        <w:t xml:space="preserve"> preventive, </w:t>
      </w:r>
      <w:proofErr w:type="spellStart"/>
      <w:r w:rsidR="00FC23F1" w:rsidRPr="00FC23F1">
        <w:rPr>
          <w:sz w:val="24"/>
          <w:szCs w:val="24"/>
        </w:rPr>
        <w:t>contribuie</w:t>
      </w:r>
      <w:proofErr w:type="spellEnd"/>
      <w:r w:rsidR="00FC23F1" w:rsidRPr="00FC23F1">
        <w:rPr>
          <w:sz w:val="24"/>
          <w:szCs w:val="24"/>
        </w:rPr>
        <w:t xml:space="preserve"> la </w:t>
      </w:r>
      <w:proofErr w:type="spellStart"/>
      <w:r w:rsidR="00FC23F1" w:rsidRPr="00FC23F1">
        <w:rPr>
          <w:sz w:val="24"/>
          <w:szCs w:val="24"/>
        </w:rPr>
        <w:t>diminuarea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riscurilor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asupra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sănătății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și</w:t>
      </w:r>
      <w:proofErr w:type="spellEnd"/>
      <w:r w:rsidR="00FC23F1" w:rsidRPr="00FC23F1">
        <w:rPr>
          <w:sz w:val="24"/>
          <w:szCs w:val="24"/>
        </w:rPr>
        <w:t xml:space="preserve"> la </w:t>
      </w:r>
      <w:proofErr w:type="spellStart"/>
      <w:r w:rsidR="00FC23F1" w:rsidRPr="00FC23F1">
        <w:rPr>
          <w:sz w:val="24"/>
          <w:szCs w:val="24"/>
        </w:rPr>
        <w:t>protejarea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generațiilor</w:t>
      </w:r>
      <w:proofErr w:type="spellEnd"/>
      <w:r w:rsidR="00FC23F1" w:rsidRPr="00FC23F1">
        <w:rPr>
          <w:sz w:val="24"/>
          <w:szCs w:val="24"/>
        </w:rPr>
        <w:t xml:space="preserve"> </w:t>
      </w:r>
      <w:proofErr w:type="spellStart"/>
      <w:r w:rsidR="00FC23F1" w:rsidRPr="00FC23F1">
        <w:rPr>
          <w:sz w:val="24"/>
          <w:szCs w:val="24"/>
        </w:rPr>
        <w:t>viitoare</w:t>
      </w:r>
      <w:proofErr w:type="spellEnd"/>
      <w:r w:rsidR="00FC23F1" w:rsidRPr="00FC23F1">
        <w:rPr>
          <w:sz w:val="24"/>
          <w:szCs w:val="24"/>
        </w:rPr>
        <w:t>.</w:t>
      </w:r>
    </w:p>
    <w:p w:rsidR="00FC23F1" w:rsidRPr="007643FE" w:rsidRDefault="00FC23F1" w:rsidP="007643FE">
      <w:pPr>
        <w:pStyle w:val="BodyText"/>
        <w:spacing w:after="240"/>
        <w:ind w:left="-340" w:right="-340"/>
        <w:jc w:val="center"/>
      </w:pPr>
      <w:proofErr w:type="spellStart"/>
      <w:r w:rsidRPr="00FC23F1">
        <w:rPr>
          <w:rStyle w:val="Strong"/>
          <w:sz w:val="24"/>
          <w:szCs w:val="24"/>
        </w:rPr>
        <w:t>Protejarea</w:t>
      </w:r>
      <w:proofErr w:type="spellEnd"/>
      <w:r w:rsidRPr="00FC23F1">
        <w:rPr>
          <w:rStyle w:val="Strong"/>
          <w:sz w:val="24"/>
          <w:szCs w:val="24"/>
        </w:rPr>
        <w:t xml:space="preserve"> </w:t>
      </w:r>
      <w:proofErr w:type="spellStart"/>
      <w:r w:rsidRPr="00FC23F1">
        <w:rPr>
          <w:rStyle w:val="Strong"/>
          <w:sz w:val="24"/>
          <w:szCs w:val="24"/>
        </w:rPr>
        <w:t>mediului</w:t>
      </w:r>
      <w:proofErr w:type="spellEnd"/>
      <w:r w:rsidRPr="00FC23F1">
        <w:rPr>
          <w:rStyle w:val="Strong"/>
          <w:sz w:val="24"/>
          <w:szCs w:val="24"/>
        </w:rPr>
        <w:t xml:space="preserve"> </w:t>
      </w:r>
      <w:proofErr w:type="spellStart"/>
      <w:r w:rsidRPr="00FC23F1">
        <w:rPr>
          <w:rStyle w:val="Strong"/>
          <w:sz w:val="24"/>
          <w:szCs w:val="24"/>
        </w:rPr>
        <w:t>înseamnă</w:t>
      </w:r>
      <w:proofErr w:type="spellEnd"/>
      <w:r w:rsidRPr="00FC23F1">
        <w:rPr>
          <w:rStyle w:val="Strong"/>
          <w:sz w:val="24"/>
          <w:szCs w:val="24"/>
        </w:rPr>
        <w:t xml:space="preserve"> </w:t>
      </w:r>
      <w:proofErr w:type="spellStart"/>
      <w:r w:rsidRPr="00FC23F1">
        <w:rPr>
          <w:rStyle w:val="Strong"/>
          <w:sz w:val="24"/>
          <w:szCs w:val="24"/>
        </w:rPr>
        <w:t>protejarea</w:t>
      </w:r>
      <w:proofErr w:type="spellEnd"/>
      <w:r w:rsidRPr="00FC23F1">
        <w:rPr>
          <w:rStyle w:val="Strong"/>
          <w:sz w:val="24"/>
          <w:szCs w:val="24"/>
        </w:rPr>
        <w:t xml:space="preserve"> </w:t>
      </w:r>
      <w:proofErr w:type="spellStart"/>
      <w:r w:rsidRPr="00FC23F1">
        <w:rPr>
          <w:rStyle w:val="Strong"/>
          <w:sz w:val="24"/>
          <w:szCs w:val="24"/>
        </w:rPr>
        <w:t>sănătății</w:t>
      </w:r>
      <w:proofErr w:type="spellEnd"/>
      <w:r w:rsidRPr="00FC23F1">
        <w:rPr>
          <w:rStyle w:val="Strong"/>
          <w:sz w:val="24"/>
          <w:szCs w:val="24"/>
        </w:rPr>
        <w:t>.</w:t>
      </w:r>
    </w:p>
    <w:p w:rsidR="00FC23F1" w:rsidRDefault="00FC23F1" w:rsidP="007643FE">
      <w:pPr>
        <w:pStyle w:val="Heading2"/>
        <w:spacing w:before="0" w:line="240" w:lineRule="auto"/>
        <w:ind w:left="-340" w:right="-340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  <w:r w:rsidRPr="007643FE">
        <w:rPr>
          <w:rFonts w:ascii="Times New Roman" w:hAnsi="Times New Roman" w:cs="Times New Roman"/>
          <w:b/>
          <w:bCs/>
          <w:color w:val="auto"/>
          <w:sz w:val="16"/>
          <w:szCs w:val="16"/>
        </w:rPr>
        <w:t>Bibliografie</w:t>
      </w:r>
    </w:p>
    <w:p w:rsidR="004C17D2" w:rsidRPr="004C17D2" w:rsidRDefault="004C17D2" w:rsidP="004C17D2"/>
    <w:p w:rsidR="00FC23F1" w:rsidRPr="002B16E9" w:rsidRDefault="00FC23F1" w:rsidP="004C17D2">
      <w:pPr>
        <w:pStyle w:val="BodyText"/>
        <w:numPr>
          <w:ilvl w:val="0"/>
          <w:numId w:val="41"/>
        </w:numPr>
        <w:tabs>
          <w:tab w:val="left" w:pos="0"/>
        </w:tabs>
        <w:suppressAutoHyphens/>
        <w:ind w:left="-340" w:right="-340"/>
        <w:jc w:val="both"/>
        <w:rPr>
          <w:rStyle w:val="Strong"/>
          <w:sz w:val="16"/>
          <w:szCs w:val="16"/>
        </w:rPr>
      </w:pPr>
      <w:r w:rsidRPr="002B16E9">
        <w:rPr>
          <w:rStyle w:val="Strong"/>
          <w:sz w:val="16"/>
          <w:szCs w:val="16"/>
        </w:rPr>
        <w:t>Convenția de la Stockholm privind Poluanții Organici Persistenți (Stockholm Convention on Persistent Organic Pollutants).</w:t>
      </w:r>
      <w:r w:rsidRPr="002B16E9">
        <w:rPr>
          <w:sz w:val="16"/>
          <w:szCs w:val="16"/>
        </w:rPr>
        <w:t xml:space="preserve"> Secretariat of the Stockholm Convention. </w:t>
      </w:r>
      <w:proofErr w:type="spellStart"/>
      <w:r w:rsidRPr="002B16E9">
        <w:rPr>
          <w:sz w:val="16"/>
          <w:szCs w:val="16"/>
        </w:rPr>
        <w:t>Disponibil</w:t>
      </w:r>
      <w:proofErr w:type="spellEnd"/>
      <w:r w:rsidRPr="002B16E9">
        <w:rPr>
          <w:sz w:val="16"/>
          <w:szCs w:val="16"/>
        </w:rPr>
        <w:t xml:space="preserve"> la: </w:t>
      </w:r>
      <w:hyperlink r:id="rId13" w:history="1">
        <w:r w:rsidRPr="002B16E9">
          <w:rPr>
            <w:rStyle w:val="Hyperlink"/>
            <w:sz w:val="16"/>
            <w:szCs w:val="16"/>
          </w:rPr>
          <w:t>https://www.pops.int</w:t>
        </w:r>
      </w:hyperlink>
    </w:p>
    <w:p w:rsidR="00FC23F1" w:rsidRPr="002B16E9" w:rsidRDefault="00FC23F1" w:rsidP="004C17D2">
      <w:pPr>
        <w:pStyle w:val="BodyText"/>
        <w:numPr>
          <w:ilvl w:val="0"/>
          <w:numId w:val="41"/>
        </w:numPr>
        <w:tabs>
          <w:tab w:val="left" w:pos="0"/>
        </w:tabs>
        <w:suppressAutoHyphens/>
        <w:ind w:left="-340" w:right="-340"/>
        <w:jc w:val="both"/>
        <w:rPr>
          <w:sz w:val="16"/>
          <w:szCs w:val="16"/>
        </w:rPr>
      </w:pPr>
      <w:proofErr w:type="spellStart"/>
      <w:r w:rsidRPr="002B16E9">
        <w:rPr>
          <w:rStyle w:val="Strong"/>
          <w:sz w:val="16"/>
          <w:szCs w:val="16"/>
        </w:rPr>
        <w:t>Regulamentul</w:t>
      </w:r>
      <w:proofErr w:type="spellEnd"/>
      <w:r w:rsidRPr="002B16E9">
        <w:rPr>
          <w:rStyle w:val="Strong"/>
          <w:sz w:val="16"/>
          <w:szCs w:val="16"/>
        </w:rPr>
        <w:t xml:space="preserve"> (UE) 2019/1021 al </w:t>
      </w:r>
      <w:proofErr w:type="spellStart"/>
      <w:r w:rsidRPr="002B16E9">
        <w:rPr>
          <w:rStyle w:val="Strong"/>
          <w:sz w:val="16"/>
          <w:szCs w:val="16"/>
        </w:rPr>
        <w:t>Parlamentului</w:t>
      </w:r>
      <w:proofErr w:type="spellEnd"/>
      <w:r w:rsidRPr="002B16E9">
        <w:rPr>
          <w:rStyle w:val="Strong"/>
          <w:sz w:val="16"/>
          <w:szCs w:val="16"/>
        </w:rPr>
        <w:t xml:space="preserve"> European </w:t>
      </w:r>
      <w:proofErr w:type="spellStart"/>
      <w:r w:rsidRPr="002B16E9">
        <w:rPr>
          <w:rStyle w:val="Strong"/>
          <w:sz w:val="16"/>
          <w:szCs w:val="16"/>
        </w:rPr>
        <w:t>și</w:t>
      </w:r>
      <w:proofErr w:type="spellEnd"/>
      <w:r w:rsidRPr="002B16E9">
        <w:rPr>
          <w:rStyle w:val="Strong"/>
          <w:sz w:val="16"/>
          <w:szCs w:val="16"/>
        </w:rPr>
        <w:t xml:space="preserve"> al </w:t>
      </w:r>
      <w:proofErr w:type="spellStart"/>
      <w:r w:rsidRPr="002B16E9">
        <w:rPr>
          <w:rStyle w:val="Strong"/>
          <w:sz w:val="16"/>
          <w:szCs w:val="16"/>
        </w:rPr>
        <w:t>Consiliului</w:t>
      </w:r>
      <w:proofErr w:type="spellEnd"/>
      <w:r w:rsidRPr="002B16E9">
        <w:rPr>
          <w:rStyle w:val="Strong"/>
          <w:sz w:val="16"/>
          <w:szCs w:val="16"/>
        </w:rPr>
        <w:t xml:space="preserve"> din 20 </w:t>
      </w:r>
      <w:proofErr w:type="spellStart"/>
      <w:r w:rsidRPr="002B16E9">
        <w:rPr>
          <w:rStyle w:val="Strong"/>
          <w:sz w:val="16"/>
          <w:szCs w:val="16"/>
        </w:rPr>
        <w:t>iunie</w:t>
      </w:r>
      <w:proofErr w:type="spellEnd"/>
      <w:r w:rsidRPr="002B16E9">
        <w:rPr>
          <w:rStyle w:val="Strong"/>
          <w:sz w:val="16"/>
          <w:szCs w:val="16"/>
        </w:rPr>
        <w:t xml:space="preserve"> 2019 </w:t>
      </w:r>
      <w:proofErr w:type="spellStart"/>
      <w:r w:rsidRPr="002B16E9">
        <w:rPr>
          <w:rStyle w:val="Strong"/>
          <w:sz w:val="16"/>
          <w:szCs w:val="16"/>
        </w:rPr>
        <w:t>privind</w:t>
      </w:r>
      <w:proofErr w:type="spellEnd"/>
      <w:r w:rsidRPr="002B16E9">
        <w:rPr>
          <w:rStyle w:val="Strong"/>
          <w:sz w:val="16"/>
          <w:szCs w:val="16"/>
        </w:rPr>
        <w:t xml:space="preserve"> </w:t>
      </w:r>
      <w:proofErr w:type="spellStart"/>
      <w:r w:rsidRPr="002B16E9">
        <w:rPr>
          <w:rStyle w:val="Strong"/>
          <w:sz w:val="16"/>
          <w:szCs w:val="16"/>
        </w:rPr>
        <w:t>poluanții</w:t>
      </w:r>
      <w:proofErr w:type="spellEnd"/>
      <w:r w:rsidRPr="002B16E9">
        <w:rPr>
          <w:rStyle w:val="Strong"/>
          <w:sz w:val="16"/>
          <w:szCs w:val="16"/>
        </w:rPr>
        <w:t xml:space="preserve"> </w:t>
      </w:r>
      <w:proofErr w:type="spellStart"/>
      <w:r w:rsidRPr="002B16E9">
        <w:rPr>
          <w:rStyle w:val="Strong"/>
          <w:sz w:val="16"/>
          <w:szCs w:val="16"/>
        </w:rPr>
        <w:t>organici</w:t>
      </w:r>
      <w:proofErr w:type="spellEnd"/>
      <w:r w:rsidRPr="002B16E9">
        <w:rPr>
          <w:rStyle w:val="Strong"/>
          <w:sz w:val="16"/>
          <w:szCs w:val="16"/>
        </w:rPr>
        <w:t xml:space="preserve"> </w:t>
      </w:r>
      <w:proofErr w:type="spellStart"/>
      <w:r w:rsidRPr="002B16E9">
        <w:rPr>
          <w:rStyle w:val="Strong"/>
          <w:sz w:val="16"/>
          <w:szCs w:val="16"/>
        </w:rPr>
        <w:t>persistenți</w:t>
      </w:r>
      <w:proofErr w:type="spellEnd"/>
      <w:r w:rsidRPr="002B16E9">
        <w:rPr>
          <w:rStyle w:val="Strong"/>
          <w:sz w:val="16"/>
          <w:szCs w:val="16"/>
        </w:rPr>
        <w:t xml:space="preserve"> (</w:t>
      </w:r>
      <w:proofErr w:type="spellStart"/>
      <w:r w:rsidRPr="002B16E9">
        <w:rPr>
          <w:rStyle w:val="Strong"/>
          <w:sz w:val="16"/>
          <w:szCs w:val="16"/>
        </w:rPr>
        <w:t>reformare</w:t>
      </w:r>
      <w:proofErr w:type="spellEnd"/>
      <w:r w:rsidRPr="002B16E9">
        <w:rPr>
          <w:rStyle w:val="Strong"/>
          <w:sz w:val="16"/>
          <w:szCs w:val="16"/>
        </w:rPr>
        <w:t xml:space="preserve">), cu </w:t>
      </w:r>
      <w:proofErr w:type="spellStart"/>
      <w:r w:rsidRPr="002B16E9">
        <w:rPr>
          <w:rStyle w:val="Strong"/>
          <w:sz w:val="16"/>
          <w:szCs w:val="16"/>
        </w:rPr>
        <w:t>modificările</w:t>
      </w:r>
      <w:proofErr w:type="spellEnd"/>
      <w:r w:rsidRPr="002B16E9">
        <w:rPr>
          <w:rStyle w:val="Strong"/>
          <w:sz w:val="16"/>
          <w:szCs w:val="16"/>
        </w:rPr>
        <w:t xml:space="preserve"> </w:t>
      </w:r>
      <w:proofErr w:type="spellStart"/>
      <w:r w:rsidRPr="002B16E9">
        <w:rPr>
          <w:rStyle w:val="Strong"/>
          <w:sz w:val="16"/>
          <w:szCs w:val="16"/>
        </w:rPr>
        <w:t>și</w:t>
      </w:r>
      <w:proofErr w:type="spellEnd"/>
      <w:r w:rsidRPr="002B16E9">
        <w:rPr>
          <w:rStyle w:val="Strong"/>
          <w:sz w:val="16"/>
          <w:szCs w:val="16"/>
        </w:rPr>
        <w:t xml:space="preserve"> </w:t>
      </w:r>
      <w:proofErr w:type="spellStart"/>
      <w:r w:rsidRPr="002B16E9">
        <w:rPr>
          <w:rStyle w:val="Strong"/>
          <w:sz w:val="16"/>
          <w:szCs w:val="16"/>
        </w:rPr>
        <w:t>completările</w:t>
      </w:r>
      <w:proofErr w:type="spellEnd"/>
      <w:r w:rsidRPr="002B16E9">
        <w:rPr>
          <w:rStyle w:val="Strong"/>
          <w:sz w:val="16"/>
          <w:szCs w:val="16"/>
        </w:rPr>
        <w:t xml:space="preserve"> </w:t>
      </w:r>
      <w:proofErr w:type="spellStart"/>
      <w:r w:rsidRPr="002B16E9">
        <w:rPr>
          <w:rStyle w:val="Strong"/>
          <w:sz w:val="16"/>
          <w:szCs w:val="16"/>
        </w:rPr>
        <w:t>ulterioare</w:t>
      </w:r>
      <w:proofErr w:type="spellEnd"/>
      <w:r w:rsidRPr="002B16E9">
        <w:rPr>
          <w:rStyle w:val="Strong"/>
          <w:sz w:val="16"/>
          <w:szCs w:val="16"/>
        </w:rPr>
        <w:t>.</w:t>
      </w:r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Disponibil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prin</w:t>
      </w:r>
      <w:proofErr w:type="spellEnd"/>
      <w:r w:rsidRPr="002B16E9">
        <w:rPr>
          <w:sz w:val="16"/>
          <w:szCs w:val="16"/>
        </w:rPr>
        <w:t xml:space="preserve"> ECHA </w:t>
      </w:r>
      <w:proofErr w:type="spellStart"/>
      <w:r w:rsidRPr="002B16E9">
        <w:rPr>
          <w:sz w:val="16"/>
          <w:szCs w:val="16"/>
        </w:rPr>
        <w:t>și</w:t>
      </w:r>
      <w:proofErr w:type="spellEnd"/>
      <w:r w:rsidRPr="002B16E9">
        <w:rPr>
          <w:sz w:val="16"/>
          <w:szCs w:val="16"/>
        </w:rPr>
        <w:t xml:space="preserve"> EUR-Lex. </w:t>
      </w:r>
    </w:p>
    <w:p w:rsidR="00FC23F1" w:rsidRPr="002B16E9" w:rsidRDefault="00FC23F1" w:rsidP="004C17D2">
      <w:pPr>
        <w:pStyle w:val="BodyText"/>
        <w:numPr>
          <w:ilvl w:val="0"/>
          <w:numId w:val="41"/>
        </w:numPr>
        <w:tabs>
          <w:tab w:val="left" w:pos="0"/>
        </w:tabs>
        <w:suppressAutoHyphens/>
        <w:ind w:left="-340" w:right="-340"/>
        <w:jc w:val="both"/>
        <w:rPr>
          <w:sz w:val="16"/>
          <w:szCs w:val="16"/>
        </w:rPr>
      </w:pPr>
      <w:r w:rsidRPr="002B16E9">
        <w:rPr>
          <w:rStyle w:val="Strong"/>
          <w:sz w:val="16"/>
          <w:szCs w:val="16"/>
        </w:rPr>
        <w:t>European Chemicals Agency (ECHA). Understanding Persistent Organic Pollutants (POPs).</w:t>
      </w:r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Disponibil</w:t>
      </w:r>
      <w:proofErr w:type="spellEnd"/>
      <w:r w:rsidRPr="002B16E9">
        <w:rPr>
          <w:sz w:val="16"/>
          <w:szCs w:val="16"/>
        </w:rPr>
        <w:t xml:space="preserve"> la: </w:t>
      </w:r>
      <w:hyperlink r:id="rId14" w:history="1">
        <w:r w:rsidRPr="002B16E9">
          <w:rPr>
            <w:rStyle w:val="Hyperlink"/>
            <w:sz w:val="16"/>
            <w:szCs w:val="16"/>
          </w:rPr>
          <w:t>https://echa.europa.eu/ro/understanding-pops</w:t>
        </w:r>
      </w:hyperlink>
      <w:r w:rsidRPr="002B16E9">
        <w:rPr>
          <w:sz w:val="16"/>
          <w:szCs w:val="16"/>
        </w:rPr>
        <w:t xml:space="preserve"> </w:t>
      </w:r>
    </w:p>
    <w:p w:rsidR="00FC23F1" w:rsidRPr="002B16E9" w:rsidRDefault="00FC23F1" w:rsidP="004C17D2">
      <w:pPr>
        <w:pStyle w:val="BodyText"/>
        <w:numPr>
          <w:ilvl w:val="0"/>
          <w:numId w:val="41"/>
        </w:numPr>
        <w:tabs>
          <w:tab w:val="left" w:pos="0"/>
        </w:tabs>
        <w:suppressAutoHyphens/>
        <w:ind w:left="-340" w:right="-340"/>
        <w:jc w:val="both"/>
        <w:rPr>
          <w:rStyle w:val="Strong"/>
          <w:sz w:val="16"/>
          <w:szCs w:val="16"/>
        </w:rPr>
      </w:pPr>
      <w:r w:rsidRPr="002B16E9">
        <w:rPr>
          <w:rStyle w:val="Strong"/>
          <w:sz w:val="16"/>
          <w:szCs w:val="16"/>
        </w:rPr>
        <w:t>European Chemicals Agency (ECHA). POPs Legislation.</w:t>
      </w:r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Disponibil</w:t>
      </w:r>
      <w:proofErr w:type="spellEnd"/>
      <w:r w:rsidRPr="002B16E9">
        <w:rPr>
          <w:sz w:val="16"/>
          <w:szCs w:val="16"/>
        </w:rPr>
        <w:t xml:space="preserve"> la: </w:t>
      </w:r>
      <w:hyperlink r:id="rId15" w:history="1">
        <w:r w:rsidRPr="002B16E9">
          <w:rPr>
            <w:rStyle w:val="Hyperlink"/>
            <w:sz w:val="16"/>
            <w:szCs w:val="16"/>
          </w:rPr>
          <w:t>https://echa.europa.eu/en/pops-legislation</w:t>
        </w:r>
      </w:hyperlink>
    </w:p>
    <w:p w:rsidR="00FC23F1" w:rsidRPr="002B16E9" w:rsidRDefault="00FC23F1" w:rsidP="004C17D2">
      <w:pPr>
        <w:pStyle w:val="BodyText"/>
        <w:numPr>
          <w:ilvl w:val="0"/>
          <w:numId w:val="41"/>
        </w:numPr>
        <w:tabs>
          <w:tab w:val="left" w:pos="0"/>
        </w:tabs>
        <w:suppressAutoHyphens/>
        <w:ind w:left="-340" w:right="-340"/>
        <w:jc w:val="both"/>
        <w:rPr>
          <w:sz w:val="16"/>
          <w:szCs w:val="16"/>
        </w:rPr>
      </w:pPr>
      <w:r w:rsidRPr="002B16E9">
        <w:rPr>
          <w:rStyle w:val="Strong"/>
          <w:sz w:val="16"/>
          <w:szCs w:val="16"/>
        </w:rPr>
        <w:t>World Health Organization (WHO). Food Safety – Persistent Organic Pollutants (POPs).</w:t>
      </w:r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Disponibil</w:t>
      </w:r>
      <w:proofErr w:type="spellEnd"/>
      <w:r w:rsidRPr="002B16E9">
        <w:rPr>
          <w:sz w:val="16"/>
          <w:szCs w:val="16"/>
        </w:rPr>
        <w:t xml:space="preserve"> la: </w:t>
      </w:r>
      <w:hyperlink r:id="rId16" w:history="1">
        <w:r w:rsidRPr="002B16E9">
          <w:rPr>
            <w:rStyle w:val="Hyperlink"/>
            <w:sz w:val="16"/>
            <w:szCs w:val="16"/>
          </w:rPr>
          <w:t>https://www.who.int/news-room/questions-and-answers/item/food-safety-persistent-organic-pollutants-(pops</w:t>
        </w:r>
      </w:hyperlink>
      <w:r w:rsidRPr="002B16E9">
        <w:rPr>
          <w:sz w:val="16"/>
          <w:szCs w:val="16"/>
        </w:rPr>
        <w:t>)</w:t>
      </w:r>
    </w:p>
    <w:p w:rsidR="00FC23F1" w:rsidRPr="002B16E9" w:rsidRDefault="00FC23F1" w:rsidP="004C17D2">
      <w:pPr>
        <w:pStyle w:val="BodyText"/>
        <w:numPr>
          <w:ilvl w:val="0"/>
          <w:numId w:val="41"/>
        </w:numPr>
        <w:tabs>
          <w:tab w:val="left" w:pos="0"/>
        </w:tabs>
        <w:suppressAutoHyphens/>
        <w:ind w:left="-340" w:right="-340"/>
        <w:jc w:val="both"/>
        <w:rPr>
          <w:rStyle w:val="Strong"/>
          <w:sz w:val="16"/>
          <w:szCs w:val="16"/>
        </w:rPr>
      </w:pPr>
      <w:r w:rsidRPr="002B16E9">
        <w:rPr>
          <w:rStyle w:val="Strong"/>
          <w:sz w:val="16"/>
          <w:szCs w:val="16"/>
        </w:rPr>
        <w:t>World Health Organization (WHO). Ambient (outdoor) air pollution and health.</w:t>
      </w:r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Disponibil</w:t>
      </w:r>
      <w:proofErr w:type="spellEnd"/>
      <w:r w:rsidRPr="002B16E9">
        <w:rPr>
          <w:sz w:val="16"/>
          <w:szCs w:val="16"/>
        </w:rPr>
        <w:t xml:space="preserve"> la: </w:t>
      </w:r>
      <w:hyperlink r:id="rId17" w:history="1">
        <w:r w:rsidRPr="002B16E9">
          <w:rPr>
            <w:rStyle w:val="Hyperlink"/>
            <w:sz w:val="16"/>
            <w:szCs w:val="16"/>
          </w:rPr>
          <w:t>https://www.who.int/news-room/fact-sheets/detail/ambient-(outdoor)-air-quality-and-health</w:t>
        </w:r>
      </w:hyperlink>
    </w:p>
    <w:p w:rsidR="00FC23F1" w:rsidRPr="002B16E9" w:rsidRDefault="00FC23F1" w:rsidP="004C17D2">
      <w:pPr>
        <w:pStyle w:val="BodyText"/>
        <w:numPr>
          <w:ilvl w:val="0"/>
          <w:numId w:val="41"/>
        </w:numPr>
        <w:tabs>
          <w:tab w:val="left" w:pos="0"/>
        </w:tabs>
        <w:suppressAutoHyphens/>
        <w:ind w:left="-340" w:right="-340"/>
        <w:jc w:val="both"/>
        <w:rPr>
          <w:rStyle w:val="Strong"/>
          <w:sz w:val="16"/>
          <w:szCs w:val="16"/>
        </w:rPr>
      </w:pPr>
      <w:r w:rsidRPr="002B16E9">
        <w:rPr>
          <w:rStyle w:val="Strong"/>
          <w:sz w:val="16"/>
          <w:szCs w:val="16"/>
        </w:rPr>
        <w:t xml:space="preserve">United Nations Environment </w:t>
      </w:r>
      <w:proofErr w:type="spellStart"/>
      <w:r w:rsidRPr="002B16E9">
        <w:rPr>
          <w:rStyle w:val="Strong"/>
          <w:sz w:val="16"/>
          <w:szCs w:val="16"/>
        </w:rPr>
        <w:t>Programme</w:t>
      </w:r>
      <w:proofErr w:type="spellEnd"/>
      <w:r w:rsidRPr="002B16E9">
        <w:rPr>
          <w:rStyle w:val="Strong"/>
          <w:sz w:val="16"/>
          <w:szCs w:val="16"/>
        </w:rPr>
        <w:t xml:space="preserve"> (UNEP). Persistent Organic Pollutants (POPs).</w:t>
      </w:r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Disponibil</w:t>
      </w:r>
      <w:proofErr w:type="spellEnd"/>
      <w:r w:rsidRPr="002B16E9">
        <w:rPr>
          <w:sz w:val="16"/>
          <w:szCs w:val="16"/>
        </w:rPr>
        <w:t xml:space="preserve"> la: </w:t>
      </w:r>
      <w:hyperlink r:id="rId18" w:history="1">
        <w:r w:rsidRPr="002B16E9">
          <w:rPr>
            <w:rStyle w:val="Hyperlink"/>
            <w:sz w:val="16"/>
            <w:szCs w:val="16"/>
          </w:rPr>
          <w:t>https://www.unep.org/topics/pollution-and-health/persistent-organic-pollutants-pops</w:t>
        </w:r>
      </w:hyperlink>
    </w:p>
    <w:p w:rsidR="00FC23F1" w:rsidRPr="002B16E9" w:rsidRDefault="00FC23F1" w:rsidP="004C17D2">
      <w:pPr>
        <w:pStyle w:val="BodyText"/>
        <w:numPr>
          <w:ilvl w:val="0"/>
          <w:numId w:val="41"/>
        </w:numPr>
        <w:tabs>
          <w:tab w:val="left" w:pos="0"/>
        </w:tabs>
        <w:suppressAutoHyphens/>
        <w:ind w:left="-340" w:right="-340"/>
        <w:jc w:val="both"/>
        <w:rPr>
          <w:rStyle w:val="Strong"/>
          <w:sz w:val="16"/>
          <w:szCs w:val="16"/>
        </w:rPr>
      </w:pPr>
      <w:r w:rsidRPr="002B16E9">
        <w:rPr>
          <w:rStyle w:val="Strong"/>
          <w:sz w:val="16"/>
          <w:szCs w:val="16"/>
        </w:rPr>
        <w:t xml:space="preserve">United Nations Environment </w:t>
      </w:r>
      <w:proofErr w:type="spellStart"/>
      <w:r w:rsidRPr="002B16E9">
        <w:rPr>
          <w:rStyle w:val="Strong"/>
          <w:sz w:val="16"/>
          <w:szCs w:val="16"/>
        </w:rPr>
        <w:t>Programme</w:t>
      </w:r>
      <w:proofErr w:type="spellEnd"/>
      <w:r w:rsidRPr="002B16E9">
        <w:rPr>
          <w:rStyle w:val="Strong"/>
          <w:sz w:val="16"/>
          <w:szCs w:val="16"/>
        </w:rPr>
        <w:t xml:space="preserve"> (UNEP). Persistent Organic Pollutants – Pesticides.</w:t>
      </w:r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Disponibil</w:t>
      </w:r>
      <w:proofErr w:type="spellEnd"/>
      <w:r w:rsidRPr="002B16E9">
        <w:rPr>
          <w:sz w:val="16"/>
          <w:szCs w:val="16"/>
        </w:rPr>
        <w:t xml:space="preserve"> la: </w:t>
      </w:r>
      <w:hyperlink r:id="rId19" w:history="1">
        <w:r w:rsidRPr="002B16E9">
          <w:rPr>
            <w:rStyle w:val="Hyperlink"/>
            <w:sz w:val="16"/>
            <w:szCs w:val="16"/>
          </w:rPr>
          <w:t>https://www.unep.org/topics/pollution-and-health/persistent-organic-pollutants-pops/pesticide-persistent-organic</w:t>
        </w:r>
      </w:hyperlink>
    </w:p>
    <w:p w:rsidR="00FC23F1" w:rsidRPr="002B16E9" w:rsidRDefault="00FC23F1" w:rsidP="004C17D2">
      <w:pPr>
        <w:pStyle w:val="BodyText"/>
        <w:numPr>
          <w:ilvl w:val="0"/>
          <w:numId w:val="41"/>
        </w:numPr>
        <w:tabs>
          <w:tab w:val="left" w:pos="0"/>
        </w:tabs>
        <w:suppressAutoHyphens/>
        <w:ind w:left="-340" w:right="-340"/>
        <w:jc w:val="both"/>
        <w:rPr>
          <w:rStyle w:val="Strong"/>
          <w:sz w:val="16"/>
          <w:szCs w:val="16"/>
        </w:rPr>
      </w:pPr>
      <w:r w:rsidRPr="002B16E9">
        <w:rPr>
          <w:rStyle w:val="Strong"/>
          <w:sz w:val="16"/>
          <w:szCs w:val="16"/>
        </w:rPr>
        <w:t xml:space="preserve">United Nations Environment </w:t>
      </w:r>
      <w:proofErr w:type="spellStart"/>
      <w:r w:rsidRPr="002B16E9">
        <w:rPr>
          <w:rStyle w:val="Strong"/>
          <w:sz w:val="16"/>
          <w:szCs w:val="16"/>
        </w:rPr>
        <w:t>Programme</w:t>
      </w:r>
      <w:proofErr w:type="spellEnd"/>
      <w:r w:rsidRPr="002B16E9">
        <w:rPr>
          <w:rStyle w:val="Strong"/>
          <w:sz w:val="16"/>
          <w:szCs w:val="16"/>
        </w:rPr>
        <w:t xml:space="preserve"> (UNEP). Unintentional POPs (</w:t>
      </w:r>
      <w:proofErr w:type="spellStart"/>
      <w:r w:rsidRPr="002B16E9">
        <w:rPr>
          <w:rStyle w:val="Strong"/>
          <w:sz w:val="16"/>
          <w:szCs w:val="16"/>
        </w:rPr>
        <w:t>uPOPs</w:t>
      </w:r>
      <w:proofErr w:type="spellEnd"/>
      <w:r w:rsidRPr="002B16E9">
        <w:rPr>
          <w:rStyle w:val="Strong"/>
          <w:sz w:val="16"/>
          <w:szCs w:val="16"/>
        </w:rPr>
        <w:t>).</w:t>
      </w:r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Disponibil</w:t>
      </w:r>
      <w:proofErr w:type="spellEnd"/>
      <w:r w:rsidRPr="002B16E9">
        <w:rPr>
          <w:sz w:val="16"/>
          <w:szCs w:val="16"/>
        </w:rPr>
        <w:t xml:space="preserve"> la: </w:t>
      </w:r>
      <w:hyperlink r:id="rId20" w:history="1">
        <w:r w:rsidRPr="002B16E9">
          <w:rPr>
            <w:rStyle w:val="Hyperlink"/>
            <w:sz w:val="16"/>
            <w:szCs w:val="16"/>
          </w:rPr>
          <w:t>https://www.unep.org/topics/chemicals-and-pollution-action/pollution-and-health/persistent-organic-pollutants-pops/upops</w:t>
        </w:r>
      </w:hyperlink>
    </w:p>
    <w:p w:rsidR="00FC23F1" w:rsidRPr="002B16E9" w:rsidRDefault="00FC23F1" w:rsidP="004C17D2">
      <w:pPr>
        <w:pStyle w:val="BodyText"/>
        <w:numPr>
          <w:ilvl w:val="0"/>
          <w:numId w:val="41"/>
        </w:numPr>
        <w:tabs>
          <w:tab w:val="left" w:pos="0"/>
        </w:tabs>
        <w:suppressAutoHyphens/>
        <w:ind w:left="-340" w:right="-340"/>
        <w:jc w:val="both"/>
        <w:rPr>
          <w:sz w:val="16"/>
          <w:szCs w:val="16"/>
        </w:rPr>
      </w:pPr>
      <w:r w:rsidRPr="002B16E9">
        <w:rPr>
          <w:rStyle w:val="Strong"/>
          <w:sz w:val="16"/>
          <w:szCs w:val="16"/>
        </w:rPr>
        <w:t>European Food Safety Authority (EFSA).</w:t>
      </w:r>
      <w:r w:rsidRPr="002B16E9">
        <w:rPr>
          <w:sz w:val="16"/>
          <w:szCs w:val="16"/>
        </w:rPr>
        <w:t xml:space="preserve"> Scientific Opinion on the risks to public health related to the presence of perfluoroalkyl substances (PFAS) in food. EFSA Journal. </w:t>
      </w:r>
    </w:p>
    <w:p w:rsidR="00FC23F1" w:rsidRPr="002B16E9" w:rsidRDefault="00FC23F1" w:rsidP="004C17D2">
      <w:pPr>
        <w:pStyle w:val="BodyText"/>
        <w:numPr>
          <w:ilvl w:val="0"/>
          <w:numId w:val="41"/>
        </w:numPr>
        <w:tabs>
          <w:tab w:val="left" w:pos="0"/>
        </w:tabs>
        <w:suppressAutoHyphens/>
        <w:ind w:left="-340" w:right="-340"/>
        <w:jc w:val="both"/>
        <w:rPr>
          <w:sz w:val="16"/>
          <w:szCs w:val="16"/>
        </w:rPr>
      </w:pPr>
      <w:r w:rsidRPr="002B16E9">
        <w:rPr>
          <w:rStyle w:val="Strong"/>
          <w:sz w:val="16"/>
          <w:szCs w:val="16"/>
        </w:rPr>
        <w:t>European Environment Agency (EEA). Persistent organic pollutant emissions in Europe.</w:t>
      </w:r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Disponibil</w:t>
      </w:r>
      <w:proofErr w:type="spellEnd"/>
      <w:r w:rsidRPr="002B16E9">
        <w:rPr>
          <w:sz w:val="16"/>
          <w:szCs w:val="16"/>
        </w:rPr>
        <w:t xml:space="preserve"> la: </w:t>
      </w:r>
      <w:hyperlink r:id="rId21" w:history="1">
        <w:r w:rsidRPr="002B16E9">
          <w:rPr>
            <w:rStyle w:val="Hyperlink"/>
            <w:sz w:val="16"/>
            <w:szCs w:val="16"/>
          </w:rPr>
          <w:t>https://www.eea.europa.eu/en/analysis/indicators/persistent-organic-pollutant-emissions-in-europe</w:t>
        </w:r>
      </w:hyperlink>
      <w:r w:rsidRPr="002B16E9">
        <w:rPr>
          <w:sz w:val="16"/>
          <w:szCs w:val="16"/>
        </w:rPr>
        <w:t xml:space="preserve"> </w:t>
      </w:r>
    </w:p>
    <w:p w:rsidR="00FC23F1" w:rsidRPr="002B16E9" w:rsidRDefault="00FC23F1" w:rsidP="004C17D2">
      <w:pPr>
        <w:pStyle w:val="BodyText"/>
        <w:numPr>
          <w:ilvl w:val="0"/>
          <w:numId w:val="41"/>
        </w:numPr>
        <w:tabs>
          <w:tab w:val="left" w:pos="0"/>
        </w:tabs>
        <w:suppressAutoHyphens/>
        <w:ind w:left="-340" w:right="-340"/>
        <w:jc w:val="both"/>
        <w:rPr>
          <w:rStyle w:val="Strong"/>
          <w:sz w:val="16"/>
          <w:szCs w:val="16"/>
        </w:rPr>
      </w:pPr>
      <w:proofErr w:type="spellStart"/>
      <w:r w:rsidRPr="002B16E9">
        <w:rPr>
          <w:rStyle w:val="Strong"/>
          <w:sz w:val="16"/>
          <w:szCs w:val="16"/>
        </w:rPr>
        <w:t>Comisia</w:t>
      </w:r>
      <w:proofErr w:type="spellEnd"/>
      <w:r w:rsidRPr="002B16E9">
        <w:rPr>
          <w:rStyle w:val="Strong"/>
          <w:sz w:val="16"/>
          <w:szCs w:val="16"/>
        </w:rPr>
        <w:t xml:space="preserve"> </w:t>
      </w:r>
      <w:proofErr w:type="spellStart"/>
      <w:r w:rsidRPr="002B16E9">
        <w:rPr>
          <w:rStyle w:val="Strong"/>
          <w:sz w:val="16"/>
          <w:szCs w:val="16"/>
        </w:rPr>
        <w:t>Europeană</w:t>
      </w:r>
      <w:proofErr w:type="spellEnd"/>
      <w:r w:rsidRPr="002B16E9">
        <w:rPr>
          <w:rStyle w:val="Strong"/>
          <w:sz w:val="16"/>
          <w:szCs w:val="16"/>
        </w:rPr>
        <w:t>. Waste containing Persistent Organic Pollutants (POPs).</w:t>
      </w:r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Disponibil</w:t>
      </w:r>
      <w:proofErr w:type="spellEnd"/>
      <w:r w:rsidRPr="002B16E9">
        <w:rPr>
          <w:sz w:val="16"/>
          <w:szCs w:val="16"/>
        </w:rPr>
        <w:t xml:space="preserve"> la: </w:t>
      </w:r>
      <w:hyperlink r:id="rId22" w:history="1">
        <w:r w:rsidRPr="002B16E9">
          <w:rPr>
            <w:rStyle w:val="Hyperlink"/>
            <w:sz w:val="16"/>
            <w:szCs w:val="16"/>
          </w:rPr>
          <w:t>https://environment.ec.europa.eu/topics/waste-and-recycling/waste-containing-pops_en</w:t>
        </w:r>
      </w:hyperlink>
    </w:p>
    <w:p w:rsidR="00FC23F1" w:rsidRPr="002B16E9" w:rsidRDefault="00FC23F1" w:rsidP="004C17D2">
      <w:pPr>
        <w:pStyle w:val="BodyText"/>
        <w:numPr>
          <w:ilvl w:val="0"/>
          <w:numId w:val="41"/>
        </w:numPr>
        <w:tabs>
          <w:tab w:val="left" w:pos="0"/>
        </w:tabs>
        <w:suppressAutoHyphens/>
        <w:ind w:left="-340" w:right="-340"/>
        <w:jc w:val="both"/>
        <w:rPr>
          <w:rStyle w:val="Strong"/>
          <w:sz w:val="16"/>
          <w:szCs w:val="16"/>
        </w:rPr>
      </w:pPr>
      <w:proofErr w:type="spellStart"/>
      <w:r w:rsidRPr="002B16E9">
        <w:rPr>
          <w:rStyle w:val="Strong"/>
          <w:sz w:val="16"/>
          <w:szCs w:val="16"/>
        </w:rPr>
        <w:t>Institutul</w:t>
      </w:r>
      <w:proofErr w:type="spellEnd"/>
      <w:r w:rsidRPr="002B16E9">
        <w:rPr>
          <w:rStyle w:val="Strong"/>
          <w:sz w:val="16"/>
          <w:szCs w:val="16"/>
        </w:rPr>
        <w:t xml:space="preserve"> </w:t>
      </w:r>
      <w:proofErr w:type="spellStart"/>
      <w:r w:rsidRPr="002B16E9">
        <w:rPr>
          <w:rStyle w:val="Strong"/>
          <w:sz w:val="16"/>
          <w:szCs w:val="16"/>
        </w:rPr>
        <w:t>Național</w:t>
      </w:r>
      <w:proofErr w:type="spellEnd"/>
      <w:r w:rsidRPr="002B16E9">
        <w:rPr>
          <w:rStyle w:val="Strong"/>
          <w:sz w:val="16"/>
          <w:szCs w:val="16"/>
        </w:rPr>
        <w:t xml:space="preserve"> de </w:t>
      </w:r>
      <w:proofErr w:type="spellStart"/>
      <w:r w:rsidRPr="002B16E9">
        <w:rPr>
          <w:rStyle w:val="Strong"/>
          <w:sz w:val="16"/>
          <w:szCs w:val="16"/>
        </w:rPr>
        <w:t>Sănătate</w:t>
      </w:r>
      <w:proofErr w:type="spellEnd"/>
      <w:r w:rsidRPr="002B16E9">
        <w:rPr>
          <w:rStyle w:val="Strong"/>
          <w:sz w:val="16"/>
          <w:szCs w:val="16"/>
        </w:rPr>
        <w:t xml:space="preserve"> </w:t>
      </w:r>
      <w:proofErr w:type="spellStart"/>
      <w:r w:rsidRPr="002B16E9">
        <w:rPr>
          <w:rStyle w:val="Strong"/>
          <w:sz w:val="16"/>
          <w:szCs w:val="16"/>
        </w:rPr>
        <w:t>Publică</w:t>
      </w:r>
      <w:proofErr w:type="spellEnd"/>
      <w:r w:rsidRPr="002B16E9">
        <w:rPr>
          <w:rStyle w:val="Strong"/>
          <w:sz w:val="16"/>
          <w:szCs w:val="16"/>
        </w:rPr>
        <w:t xml:space="preserve"> (INSP).</w:t>
      </w:r>
      <w:r w:rsidRPr="002B16E9">
        <w:rPr>
          <w:sz w:val="16"/>
          <w:szCs w:val="16"/>
        </w:rPr>
        <w:t xml:space="preserve"> Campania de </w:t>
      </w:r>
      <w:proofErr w:type="spellStart"/>
      <w:r w:rsidRPr="002B16E9">
        <w:rPr>
          <w:sz w:val="16"/>
          <w:szCs w:val="16"/>
        </w:rPr>
        <w:t>informare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privind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efectele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nocive</w:t>
      </w:r>
      <w:proofErr w:type="spellEnd"/>
      <w:r w:rsidRPr="002B16E9">
        <w:rPr>
          <w:sz w:val="16"/>
          <w:szCs w:val="16"/>
        </w:rPr>
        <w:t xml:space="preserve"> ale </w:t>
      </w:r>
      <w:proofErr w:type="spellStart"/>
      <w:r w:rsidRPr="002B16E9">
        <w:rPr>
          <w:sz w:val="16"/>
          <w:szCs w:val="16"/>
        </w:rPr>
        <w:t>poluanților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organici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persistenți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asupra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mediului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și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sănătății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umane</w:t>
      </w:r>
      <w:proofErr w:type="spellEnd"/>
      <w:r w:rsidRPr="002B16E9">
        <w:rPr>
          <w:sz w:val="16"/>
          <w:szCs w:val="16"/>
        </w:rPr>
        <w:t xml:space="preserve"> (</w:t>
      </w:r>
      <w:proofErr w:type="spellStart"/>
      <w:r w:rsidRPr="002B16E9">
        <w:rPr>
          <w:sz w:val="16"/>
          <w:szCs w:val="16"/>
        </w:rPr>
        <w:t>edițiile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anuale</w:t>
      </w:r>
      <w:proofErr w:type="spellEnd"/>
      <w:r w:rsidRPr="002B16E9">
        <w:rPr>
          <w:sz w:val="16"/>
          <w:szCs w:val="16"/>
        </w:rPr>
        <w:t xml:space="preserve">). </w:t>
      </w:r>
      <w:proofErr w:type="spellStart"/>
      <w:r w:rsidRPr="002B16E9">
        <w:rPr>
          <w:sz w:val="16"/>
          <w:szCs w:val="16"/>
        </w:rPr>
        <w:t>Disponibil</w:t>
      </w:r>
      <w:proofErr w:type="spellEnd"/>
      <w:r w:rsidRPr="002B16E9">
        <w:rPr>
          <w:sz w:val="16"/>
          <w:szCs w:val="16"/>
        </w:rPr>
        <w:t xml:space="preserve"> la: </w:t>
      </w:r>
      <w:hyperlink r:id="rId23" w:history="1">
        <w:r w:rsidRPr="002B16E9">
          <w:rPr>
            <w:rStyle w:val="Hyperlink"/>
            <w:sz w:val="16"/>
            <w:szCs w:val="16"/>
          </w:rPr>
          <w:t>https://insp.gov.ro</w:t>
        </w:r>
      </w:hyperlink>
    </w:p>
    <w:p w:rsidR="00373452" w:rsidRPr="00162F92" w:rsidRDefault="00FC23F1" w:rsidP="00162F92">
      <w:pPr>
        <w:pStyle w:val="BodyText"/>
        <w:numPr>
          <w:ilvl w:val="0"/>
          <w:numId w:val="41"/>
        </w:numPr>
        <w:tabs>
          <w:tab w:val="left" w:pos="0"/>
        </w:tabs>
        <w:suppressAutoHyphens/>
        <w:spacing w:after="140"/>
        <w:ind w:left="-340" w:right="-340"/>
        <w:jc w:val="both"/>
        <w:rPr>
          <w:sz w:val="16"/>
          <w:szCs w:val="16"/>
        </w:rPr>
      </w:pPr>
      <w:proofErr w:type="spellStart"/>
      <w:r w:rsidRPr="002B16E9">
        <w:rPr>
          <w:rStyle w:val="Strong"/>
          <w:sz w:val="16"/>
          <w:szCs w:val="16"/>
        </w:rPr>
        <w:t>Ministerul</w:t>
      </w:r>
      <w:proofErr w:type="spellEnd"/>
      <w:r w:rsidRPr="002B16E9">
        <w:rPr>
          <w:rStyle w:val="Strong"/>
          <w:sz w:val="16"/>
          <w:szCs w:val="16"/>
        </w:rPr>
        <w:t xml:space="preserve"> </w:t>
      </w:r>
      <w:proofErr w:type="spellStart"/>
      <w:r w:rsidRPr="002B16E9">
        <w:rPr>
          <w:rStyle w:val="Strong"/>
          <w:sz w:val="16"/>
          <w:szCs w:val="16"/>
        </w:rPr>
        <w:t>Mediului</w:t>
      </w:r>
      <w:proofErr w:type="spellEnd"/>
      <w:r w:rsidRPr="002B16E9">
        <w:rPr>
          <w:rStyle w:val="Strong"/>
          <w:sz w:val="16"/>
          <w:szCs w:val="16"/>
        </w:rPr>
        <w:t xml:space="preserve">, </w:t>
      </w:r>
      <w:proofErr w:type="spellStart"/>
      <w:r w:rsidRPr="002B16E9">
        <w:rPr>
          <w:rStyle w:val="Strong"/>
          <w:sz w:val="16"/>
          <w:szCs w:val="16"/>
        </w:rPr>
        <w:t>Apelor</w:t>
      </w:r>
      <w:proofErr w:type="spellEnd"/>
      <w:r w:rsidRPr="002B16E9">
        <w:rPr>
          <w:rStyle w:val="Strong"/>
          <w:sz w:val="16"/>
          <w:szCs w:val="16"/>
        </w:rPr>
        <w:t xml:space="preserve"> </w:t>
      </w:r>
      <w:proofErr w:type="spellStart"/>
      <w:r w:rsidRPr="002B16E9">
        <w:rPr>
          <w:rStyle w:val="Strong"/>
          <w:sz w:val="16"/>
          <w:szCs w:val="16"/>
        </w:rPr>
        <w:t>și</w:t>
      </w:r>
      <w:proofErr w:type="spellEnd"/>
      <w:r w:rsidRPr="002B16E9">
        <w:rPr>
          <w:rStyle w:val="Strong"/>
          <w:sz w:val="16"/>
          <w:szCs w:val="16"/>
        </w:rPr>
        <w:t xml:space="preserve"> </w:t>
      </w:r>
      <w:proofErr w:type="spellStart"/>
      <w:r w:rsidRPr="002B16E9">
        <w:rPr>
          <w:rStyle w:val="Strong"/>
          <w:sz w:val="16"/>
          <w:szCs w:val="16"/>
        </w:rPr>
        <w:t>Pădurilor</w:t>
      </w:r>
      <w:proofErr w:type="spellEnd"/>
      <w:r w:rsidRPr="002B16E9">
        <w:rPr>
          <w:rStyle w:val="Strong"/>
          <w:sz w:val="16"/>
          <w:szCs w:val="16"/>
        </w:rPr>
        <w:t>.</w:t>
      </w:r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Legislația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națională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privind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implementarea</w:t>
      </w:r>
      <w:proofErr w:type="spellEnd"/>
      <w:r w:rsidRPr="002B16E9">
        <w:rPr>
          <w:sz w:val="16"/>
          <w:szCs w:val="16"/>
        </w:rPr>
        <w:t xml:space="preserve"> </w:t>
      </w:r>
      <w:proofErr w:type="spellStart"/>
      <w:r w:rsidRPr="002B16E9">
        <w:rPr>
          <w:sz w:val="16"/>
          <w:szCs w:val="16"/>
        </w:rPr>
        <w:t>Convenției</w:t>
      </w:r>
      <w:proofErr w:type="spellEnd"/>
      <w:r w:rsidRPr="002B16E9">
        <w:rPr>
          <w:sz w:val="16"/>
          <w:szCs w:val="16"/>
        </w:rPr>
        <w:t xml:space="preserve"> de la Stockholm </w:t>
      </w:r>
      <w:proofErr w:type="spellStart"/>
      <w:r w:rsidRPr="002B16E9">
        <w:rPr>
          <w:sz w:val="16"/>
          <w:szCs w:val="16"/>
        </w:rPr>
        <w:t>și</w:t>
      </w:r>
      <w:proofErr w:type="spellEnd"/>
      <w:r w:rsidRPr="002B16E9">
        <w:rPr>
          <w:sz w:val="16"/>
          <w:szCs w:val="16"/>
        </w:rPr>
        <w:t xml:space="preserve"> a </w:t>
      </w:r>
      <w:proofErr w:type="spellStart"/>
      <w:r w:rsidRPr="002B16E9">
        <w:rPr>
          <w:sz w:val="16"/>
          <w:szCs w:val="16"/>
        </w:rPr>
        <w:t>Regulamentului</w:t>
      </w:r>
      <w:proofErr w:type="spellEnd"/>
      <w:r w:rsidRPr="002B16E9">
        <w:rPr>
          <w:sz w:val="16"/>
          <w:szCs w:val="16"/>
        </w:rPr>
        <w:t xml:space="preserve"> (UE) 2019/1021.</w:t>
      </w:r>
      <w:bookmarkStart w:id="1" w:name="_GoBack"/>
      <w:bookmarkEnd w:id="1"/>
    </w:p>
    <w:sectPr w:rsidR="00373452" w:rsidRPr="00162F92" w:rsidSect="002B1D41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435" w:rsidRDefault="008B5435" w:rsidP="00FE3CE1">
      <w:pPr>
        <w:spacing w:line="240" w:lineRule="auto"/>
      </w:pPr>
      <w:r>
        <w:separator/>
      </w:r>
    </w:p>
  </w:endnote>
  <w:endnote w:type="continuationSeparator" w:id="0">
    <w:p w:rsidR="008B5435" w:rsidRDefault="008B5435" w:rsidP="00FE3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A7A" w:rsidRDefault="00E64A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A7A" w:rsidRDefault="00E64A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A7A" w:rsidRDefault="00E64A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435" w:rsidRDefault="008B5435" w:rsidP="00FE3CE1">
      <w:pPr>
        <w:spacing w:line="240" w:lineRule="auto"/>
      </w:pPr>
      <w:r>
        <w:separator/>
      </w:r>
    </w:p>
  </w:footnote>
  <w:footnote w:type="continuationSeparator" w:id="0">
    <w:p w:rsidR="008B5435" w:rsidRDefault="008B5435" w:rsidP="00FE3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A7A" w:rsidRDefault="00E64A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A7A" w:rsidRDefault="00E64A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A7A" w:rsidRDefault="00E64A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DB5108E"/>
    <w:multiLevelType w:val="hybridMultilevel"/>
    <w:tmpl w:val="96166E8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E94683E"/>
    <w:multiLevelType w:val="hybridMultilevel"/>
    <w:tmpl w:val="C646F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E2478"/>
    <w:multiLevelType w:val="hybridMultilevel"/>
    <w:tmpl w:val="6CD8F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02DC9"/>
    <w:multiLevelType w:val="hybridMultilevel"/>
    <w:tmpl w:val="EBB07EDC"/>
    <w:lvl w:ilvl="0" w:tplc="E8C67960"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C9B15A5"/>
    <w:multiLevelType w:val="multilevel"/>
    <w:tmpl w:val="110E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7078DE"/>
    <w:multiLevelType w:val="multilevel"/>
    <w:tmpl w:val="6C44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A784E"/>
    <w:multiLevelType w:val="multilevel"/>
    <w:tmpl w:val="1418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DD444D"/>
    <w:multiLevelType w:val="multilevel"/>
    <w:tmpl w:val="6D32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823C6F"/>
    <w:multiLevelType w:val="multilevel"/>
    <w:tmpl w:val="55B8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F93C1B"/>
    <w:multiLevelType w:val="multilevel"/>
    <w:tmpl w:val="0BB2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4472D1"/>
    <w:multiLevelType w:val="hybridMultilevel"/>
    <w:tmpl w:val="C2D858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77AE7"/>
    <w:multiLevelType w:val="multilevel"/>
    <w:tmpl w:val="74D6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977246"/>
    <w:multiLevelType w:val="hybridMultilevel"/>
    <w:tmpl w:val="87FAF856"/>
    <w:lvl w:ilvl="0" w:tplc="AAC247F6">
      <w:start w:val="1"/>
      <w:numFmt w:val="upperRoman"/>
      <w:pStyle w:val="Heading1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E3D04"/>
    <w:multiLevelType w:val="hybridMultilevel"/>
    <w:tmpl w:val="FC9CA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85182"/>
    <w:multiLevelType w:val="hybridMultilevel"/>
    <w:tmpl w:val="6390E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62A48"/>
    <w:multiLevelType w:val="hybridMultilevel"/>
    <w:tmpl w:val="799CE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C28A3"/>
    <w:multiLevelType w:val="hybridMultilevel"/>
    <w:tmpl w:val="43E87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D0AE4"/>
    <w:multiLevelType w:val="hybridMultilevel"/>
    <w:tmpl w:val="09E602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66DD5"/>
    <w:multiLevelType w:val="hybridMultilevel"/>
    <w:tmpl w:val="867CCD42"/>
    <w:lvl w:ilvl="0" w:tplc="7BA49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740EA"/>
    <w:multiLevelType w:val="multilevel"/>
    <w:tmpl w:val="335A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4E6001"/>
    <w:multiLevelType w:val="hybridMultilevel"/>
    <w:tmpl w:val="A66C2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83892"/>
    <w:multiLevelType w:val="multilevel"/>
    <w:tmpl w:val="E32C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D91F7B"/>
    <w:multiLevelType w:val="hybridMultilevel"/>
    <w:tmpl w:val="174E94D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46817"/>
    <w:multiLevelType w:val="hybridMultilevel"/>
    <w:tmpl w:val="5EC87368"/>
    <w:lvl w:ilvl="0" w:tplc="6D061E4A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7" w15:restartNumberingAfterBreak="0">
    <w:nsid w:val="54557CD9"/>
    <w:multiLevelType w:val="hybridMultilevel"/>
    <w:tmpl w:val="3B78E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33B32"/>
    <w:multiLevelType w:val="multilevel"/>
    <w:tmpl w:val="781656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59EE4238"/>
    <w:multiLevelType w:val="hybridMultilevel"/>
    <w:tmpl w:val="3ECEC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327765"/>
    <w:multiLevelType w:val="multilevel"/>
    <w:tmpl w:val="0796B847"/>
    <w:lvl w:ilvl="0">
      <w:numFmt w:val="bullet"/>
      <w:lvlText w:val="ü"/>
      <w:lvlJc w:val="left"/>
      <w:pPr>
        <w:tabs>
          <w:tab w:val="num" w:pos="0"/>
        </w:tabs>
        <w:ind w:firstLine="360"/>
      </w:pPr>
      <w:rPr>
        <w:rFonts w:ascii="Wingdings" w:hAnsi="Wingdings" w:cs="Wingdings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31" w15:restartNumberingAfterBreak="0">
    <w:nsid w:val="5D555976"/>
    <w:multiLevelType w:val="hybridMultilevel"/>
    <w:tmpl w:val="B93A8A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D7DAF8"/>
    <w:multiLevelType w:val="multilevel"/>
    <w:tmpl w:val="38BCECFE"/>
    <w:lvl w:ilvl="0">
      <w:numFmt w:val="bullet"/>
      <w:lvlText w:val="·"/>
      <w:lvlJc w:val="left"/>
      <w:pPr>
        <w:tabs>
          <w:tab w:val="num" w:pos="930"/>
        </w:tabs>
        <w:ind w:firstLine="57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3" w15:restartNumberingAfterBreak="0">
    <w:nsid w:val="698B3661"/>
    <w:multiLevelType w:val="multilevel"/>
    <w:tmpl w:val="C652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B01BB0"/>
    <w:multiLevelType w:val="multilevel"/>
    <w:tmpl w:val="70583F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8995042"/>
    <w:multiLevelType w:val="hybridMultilevel"/>
    <w:tmpl w:val="81785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64015"/>
    <w:multiLevelType w:val="hybridMultilevel"/>
    <w:tmpl w:val="6B0C4A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80C23"/>
    <w:multiLevelType w:val="hybridMultilevel"/>
    <w:tmpl w:val="8B326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3"/>
  </w:num>
  <w:num w:numId="5">
    <w:abstractNumId w:val="19"/>
  </w:num>
  <w:num w:numId="6">
    <w:abstractNumId w:val="13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30"/>
  </w:num>
  <w:num w:numId="10">
    <w:abstractNumId w:val="32"/>
  </w:num>
  <w:num w:numId="11">
    <w:abstractNumId w:val="23"/>
  </w:num>
  <w:num w:numId="12">
    <w:abstractNumId w:val="36"/>
  </w:num>
  <w:num w:numId="13">
    <w:abstractNumId w:val="35"/>
  </w:num>
  <w:num w:numId="14">
    <w:abstractNumId w:val="29"/>
  </w:num>
  <w:num w:numId="15">
    <w:abstractNumId w:val="15"/>
  </w:num>
  <w:num w:numId="16">
    <w:abstractNumId w:val="27"/>
  </w:num>
  <w:num w:numId="17">
    <w:abstractNumId w:val="4"/>
  </w:num>
  <w:num w:numId="18">
    <w:abstractNumId w:val="31"/>
  </w:num>
  <w:num w:numId="19">
    <w:abstractNumId w:val="17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34"/>
  </w:num>
  <w:num w:numId="24">
    <w:abstractNumId w:val="28"/>
  </w:num>
  <w:num w:numId="25">
    <w:abstractNumId w:val="6"/>
  </w:num>
  <w:num w:numId="26">
    <w:abstractNumId w:val="26"/>
  </w:num>
  <w:num w:numId="27">
    <w:abstractNumId w:val="5"/>
  </w:num>
  <w:num w:numId="28">
    <w:abstractNumId w:val="14"/>
  </w:num>
  <w:num w:numId="29">
    <w:abstractNumId w:val="37"/>
  </w:num>
  <w:num w:numId="30">
    <w:abstractNumId w:val="22"/>
  </w:num>
  <w:num w:numId="31">
    <w:abstractNumId w:val="11"/>
  </w:num>
  <w:num w:numId="32">
    <w:abstractNumId w:val="33"/>
  </w:num>
  <w:num w:numId="33">
    <w:abstractNumId w:val="9"/>
  </w:num>
  <w:num w:numId="34">
    <w:abstractNumId w:val="12"/>
  </w:num>
  <w:num w:numId="35">
    <w:abstractNumId w:val="24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0"/>
    <w:lvlOverride w:ilvl="0"/>
  </w:num>
  <w:num w:numId="4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728"/>
  <w:drawingGridVerticalSpacing w:val="331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835"/>
    <w:rsid w:val="000041BF"/>
    <w:rsid w:val="00005CD1"/>
    <w:rsid w:val="00010EB0"/>
    <w:rsid w:val="00021B64"/>
    <w:rsid w:val="00021C45"/>
    <w:rsid w:val="0002236F"/>
    <w:rsid w:val="000228B2"/>
    <w:rsid w:val="00022940"/>
    <w:rsid w:val="00023FBF"/>
    <w:rsid w:val="000274DC"/>
    <w:rsid w:val="00027FBE"/>
    <w:rsid w:val="00031987"/>
    <w:rsid w:val="00031E24"/>
    <w:rsid w:val="00034278"/>
    <w:rsid w:val="00041A51"/>
    <w:rsid w:val="00047B55"/>
    <w:rsid w:val="0005782D"/>
    <w:rsid w:val="00057EE8"/>
    <w:rsid w:val="0006131E"/>
    <w:rsid w:val="00064435"/>
    <w:rsid w:val="000647CE"/>
    <w:rsid w:val="00066D74"/>
    <w:rsid w:val="00067F09"/>
    <w:rsid w:val="0007140C"/>
    <w:rsid w:val="00072881"/>
    <w:rsid w:val="00072F9F"/>
    <w:rsid w:val="000745B8"/>
    <w:rsid w:val="00082400"/>
    <w:rsid w:val="00083850"/>
    <w:rsid w:val="00095A12"/>
    <w:rsid w:val="000A26AC"/>
    <w:rsid w:val="000A4C25"/>
    <w:rsid w:val="000A5405"/>
    <w:rsid w:val="000B1069"/>
    <w:rsid w:val="000B3119"/>
    <w:rsid w:val="000B3B08"/>
    <w:rsid w:val="000B42B7"/>
    <w:rsid w:val="000B7FF4"/>
    <w:rsid w:val="000C020F"/>
    <w:rsid w:val="000C674D"/>
    <w:rsid w:val="000C7433"/>
    <w:rsid w:val="000C7617"/>
    <w:rsid w:val="000D297F"/>
    <w:rsid w:val="000D64C6"/>
    <w:rsid w:val="000D7544"/>
    <w:rsid w:val="000E30B2"/>
    <w:rsid w:val="000E6E5B"/>
    <w:rsid w:val="000F08DF"/>
    <w:rsid w:val="000F2ECC"/>
    <w:rsid w:val="0010258C"/>
    <w:rsid w:val="00103DBF"/>
    <w:rsid w:val="001133A4"/>
    <w:rsid w:val="001170F6"/>
    <w:rsid w:val="00136A10"/>
    <w:rsid w:val="001409DA"/>
    <w:rsid w:val="00143C77"/>
    <w:rsid w:val="00143C7D"/>
    <w:rsid w:val="0014417C"/>
    <w:rsid w:val="001451FE"/>
    <w:rsid w:val="00145B2E"/>
    <w:rsid w:val="00146424"/>
    <w:rsid w:val="00151EF0"/>
    <w:rsid w:val="001543EF"/>
    <w:rsid w:val="00161EB1"/>
    <w:rsid w:val="00162F92"/>
    <w:rsid w:val="00163F34"/>
    <w:rsid w:val="00165F4E"/>
    <w:rsid w:val="00166F43"/>
    <w:rsid w:val="00171A98"/>
    <w:rsid w:val="00172B3F"/>
    <w:rsid w:val="00173CB4"/>
    <w:rsid w:val="00175E96"/>
    <w:rsid w:val="001767C1"/>
    <w:rsid w:val="001876B7"/>
    <w:rsid w:val="00187A1B"/>
    <w:rsid w:val="001913D5"/>
    <w:rsid w:val="00191D57"/>
    <w:rsid w:val="0019288E"/>
    <w:rsid w:val="00197032"/>
    <w:rsid w:val="001A0B1A"/>
    <w:rsid w:val="001A4C36"/>
    <w:rsid w:val="001A6014"/>
    <w:rsid w:val="001A75ED"/>
    <w:rsid w:val="001B3E13"/>
    <w:rsid w:val="001B50A9"/>
    <w:rsid w:val="001B6E2E"/>
    <w:rsid w:val="001C2489"/>
    <w:rsid w:val="001C6ECF"/>
    <w:rsid w:val="001D30EB"/>
    <w:rsid w:val="001D737C"/>
    <w:rsid w:val="001D7495"/>
    <w:rsid w:val="001E1982"/>
    <w:rsid w:val="001E21AF"/>
    <w:rsid w:val="001E24DE"/>
    <w:rsid w:val="001E3032"/>
    <w:rsid w:val="001E616A"/>
    <w:rsid w:val="001F3026"/>
    <w:rsid w:val="001F426B"/>
    <w:rsid w:val="00200C91"/>
    <w:rsid w:val="00203693"/>
    <w:rsid w:val="00204023"/>
    <w:rsid w:val="00204506"/>
    <w:rsid w:val="0020654E"/>
    <w:rsid w:val="002077D5"/>
    <w:rsid w:val="00212DEF"/>
    <w:rsid w:val="0021304F"/>
    <w:rsid w:val="00216449"/>
    <w:rsid w:val="00220EF2"/>
    <w:rsid w:val="002353D8"/>
    <w:rsid w:val="00241A42"/>
    <w:rsid w:val="00243F22"/>
    <w:rsid w:val="002442B7"/>
    <w:rsid w:val="00244FBF"/>
    <w:rsid w:val="00250C45"/>
    <w:rsid w:val="00251524"/>
    <w:rsid w:val="00256189"/>
    <w:rsid w:val="00264EB9"/>
    <w:rsid w:val="002651BF"/>
    <w:rsid w:val="0027393A"/>
    <w:rsid w:val="00280430"/>
    <w:rsid w:val="00281011"/>
    <w:rsid w:val="0028405A"/>
    <w:rsid w:val="00284623"/>
    <w:rsid w:val="00290955"/>
    <w:rsid w:val="002977E7"/>
    <w:rsid w:val="002A07A6"/>
    <w:rsid w:val="002A116A"/>
    <w:rsid w:val="002A3887"/>
    <w:rsid w:val="002B16E9"/>
    <w:rsid w:val="002B1808"/>
    <w:rsid w:val="002B1D41"/>
    <w:rsid w:val="002B330B"/>
    <w:rsid w:val="002B7BCD"/>
    <w:rsid w:val="002C2D25"/>
    <w:rsid w:val="002C3212"/>
    <w:rsid w:val="002C4A83"/>
    <w:rsid w:val="002C4F54"/>
    <w:rsid w:val="002C6278"/>
    <w:rsid w:val="002D07BD"/>
    <w:rsid w:val="002D1DDB"/>
    <w:rsid w:val="002D3844"/>
    <w:rsid w:val="002D3E68"/>
    <w:rsid w:val="002D5663"/>
    <w:rsid w:val="002E1C37"/>
    <w:rsid w:val="002E27E3"/>
    <w:rsid w:val="002E5C6C"/>
    <w:rsid w:val="002E5E2C"/>
    <w:rsid w:val="002F08C8"/>
    <w:rsid w:val="002F0A72"/>
    <w:rsid w:val="002F38A5"/>
    <w:rsid w:val="002F3990"/>
    <w:rsid w:val="002F3C0C"/>
    <w:rsid w:val="002F4B5F"/>
    <w:rsid w:val="002F6FCA"/>
    <w:rsid w:val="003037E2"/>
    <w:rsid w:val="00303922"/>
    <w:rsid w:val="0030413F"/>
    <w:rsid w:val="00304629"/>
    <w:rsid w:val="003061C8"/>
    <w:rsid w:val="00306BB1"/>
    <w:rsid w:val="003071DE"/>
    <w:rsid w:val="0031324B"/>
    <w:rsid w:val="00313747"/>
    <w:rsid w:val="00313FBA"/>
    <w:rsid w:val="0031406B"/>
    <w:rsid w:val="00320A82"/>
    <w:rsid w:val="00321D8D"/>
    <w:rsid w:val="00322825"/>
    <w:rsid w:val="00331C97"/>
    <w:rsid w:val="00335DBB"/>
    <w:rsid w:val="00336989"/>
    <w:rsid w:val="00336CE3"/>
    <w:rsid w:val="00341477"/>
    <w:rsid w:val="0034185B"/>
    <w:rsid w:val="0034298C"/>
    <w:rsid w:val="00346606"/>
    <w:rsid w:val="00353C07"/>
    <w:rsid w:val="003561DD"/>
    <w:rsid w:val="003568C9"/>
    <w:rsid w:val="0036652E"/>
    <w:rsid w:val="003679A1"/>
    <w:rsid w:val="00372F82"/>
    <w:rsid w:val="00373346"/>
    <w:rsid w:val="00373452"/>
    <w:rsid w:val="00376FA0"/>
    <w:rsid w:val="00384153"/>
    <w:rsid w:val="00393094"/>
    <w:rsid w:val="00394AAD"/>
    <w:rsid w:val="0039523B"/>
    <w:rsid w:val="003A0ADB"/>
    <w:rsid w:val="003A5728"/>
    <w:rsid w:val="003A6EC5"/>
    <w:rsid w:val="003B35D7"/>
    <w:rsid w:val="003C24A6"/>
    <w:rsid w:val="003C6113"/>
    <w:rsid w:val="003D13C3"/>
    <w:rsid w:val="003D2CE6"/>
    <w:rsid w:val="003D3266"/>
    <w:rsid w:val="003D4146"/>
    <w:rsid w:val="003D5A27"/>
    <w:rsid w:val="003D5E96"/>
    <w:rsid w:val="003E27D4"/>
    <w:rsid w:val="003E33F6"/>
    <w:rsid w:val="003E396B"/>
    <w:rsid w:val="003F08E7"/>
    <w:rsid w:val="003F7265"/>
    <w:rsid w:val="004019FF"/>
    <w:rsid w:val="00404D55"/>
    <w:rsid w:val="004113D0"/>
    <w:rsid w:val="00411C3E"/>
    <w:rsid w:val="00415728"/>
    <w:rsid w:val="00422F20"/>
    <w:rsid w:val="004240AE"/>
    <w:rsid w:val="00437E12"/>
    <w:rsid w:val="00445E76"/>
    <w:rsid w:val="00445F64"/>
    <w:rsid w:val="004467B2"/>
    <w:rsid w:val="00451595"/>
    <w:rsid w:val="00453849"/>
    <w:rsid w:val="00453B36"/>
    <w:rsid w:val="004611AD"/>
    <w:rsid w:val="00462E42"/>
    <w:rsid w:val="004659D0"/>
    <w:rsid w:val="004726F0"/>
    <w:rsid w:val="00480A4F"/>
    <w:rsid w:val="00480C27"/>
    <w:rsid w:val="004834B9"/>
    <w:rsid w:val="00483E53"/>
    <w:rsid w:val="00486393"/>
    <w:rsid w:val="0048643C"/>
    <w:rsid w:val="004907BB"/>
    <w:rsid w:val="004939EB"/>
    <w:rsid w:val="00494F3A"/>
    <w:rsid w:val="00495C93"/>
    <w:rsid w:val="004A10F2"/>
    <w:rsid w:val="004A50A4"/>
    <w:rsid w:val="004B3DEF"/>
    <w:rsid w:val="004B7B48"/>
    <w:rsid w:val="004C17D2"/>
    <w:rsid w:val="004C48EC"/>
    <w:rsid w:val="004D189D"/>
    <w:rsid w:val="004D36EC"/>
    <w:rsid w:val="004D3F1F"/>
    <w:rsid w:val="004D4B57"/>
    <w:rsid w:val="004D50D0"/>
    <w:rsid w:val="004E04A0"/>
    <w:rsid w:val="004E1CCD"/>
    <w:rsid w:val="004E284B"/>
    <w:rsid w:val="004E6661"/>
    <w:rsid w:val="004F2FEC"/>
    <w:rsid w:val="004F7A8E"/>
    <w:rsid w:val="0050005D"/>
    <w:rsid w:val="00501D85"/>
    <w:rsid w:val="00505339"/>
    <w:rsid w:val="00506B99"/>
    <w:rsid w:val="00507213"/>
    <w:rsid w:val="0050743A"/>
    <w:rsid w:val="00513950"/>
    <w:rsid w:val="005208BF"/>
    <w:rsid w:val="00521676"/>
    <w:rsid w:val="005224CF"/>
    <w:rsid w:val="00525C79"/>
    <w:rsid w:val="00531430"/>
    <w:rsid w:val="00543EA6"/>
    <w:rsid w:val="00545E4F"/>
    <w:rsid w:val="0054663C"/>
    <w:rsid w:val="0054789F"/>
    <w:rsid w:val="005511EF"/>
    <w:rsid w:val="00552159"/>
    <w:rsid w:val="00552CD7"/>
    <w:rsid w:val="0055437D"/>
    <w:rsid w:val="00554E84"/>
    <w:rsid w:val="00555938"/>
    <w:rsid w:val="005560FD"/>
    <w:rsid w:val="00557F39"/>
    <w:rsid w:val="00562420"/>
    <w:rsid w:val="00566137"/>
    <w:rsid w:val="0057402A"/>
    <w:rsid w:val="0057716C"/>
    <w:rsid w:val="00577AFB"/>
    <w:rsid w:val="005800FB"/>
    <w:rsid w:val="005802AE"/>
    <w:rsid w:val="0058275D"/>
    <w:rsid w:val="005915CB"/>
    <w:rsid w:val="00594FE5"/>
    <w:rsid w:val="005954DC"/>
    <w:rsid w:val="0059669C"/>
    <w:rsid w:val="00597106"/>
    <w:rsid w:val="005A4A53"/>
    <w:rsid w:val="005A5369"/>
    <w:rsid w:val="005B0B6C"/>
    <w:rsid w:val="005B18A7"/>
    <w:rsid w:val="005C0488"/>
    <w:rsid w:val="005C1D98"/>
    <w:rsid w:val="005C36A2"/>
    <w:rsid w:val="005C66FE"/>
    <w:rsid w:val="005D005A"/>
    <w:rsid w:val="005D4703"/>
    <w:rsid w:val="005E056A"/>
    <w:rsid w:val="005F5421"/>
    <w:rsid w:val="0060741A"/>
    <w:rsid w:val="00617BE1"/>
    <w:rsid w:val="00624C6E"/>
    <w:rsid w:val="00632163"/>
    <w:rsid w:val="006334FE"/>
    <w:rsid w:val="00634C81"/>
    <w:rsid w:val="00637BC1"/>
    <w:rsid w:val="00637F4B"/>
    <w:rsid w:val="0064226E"/>
    <w:rsid w:val="006423D4"/>
    <w:rsid w:val="00643579"/>
    <w:rsid w:val="00643798"/>
    <w:rsid w:val="006439CC"/>
    <w:rsid w:val="006449EF"/>
    <w:rsid w:val="00645FF2"/>
    <w:rsid w:val="006531F6"/>
    <w:rsid w:val="0065550A"/>
    <w:rsid w:val="00656792"/>
    <w:rsid w:val="00657C4B"/>
    <w:rsid w:val="00660525"/>
    <w:rsid w:val="00661501"/>
    <w:rsid w:val="006664C6"/>
    <w:rsid w:val="00671766"/>
    <w:rsid w:val="00673355"/>
    <w:rsid w:val="006818E9"/>
    <w:rsid w:val="00684837"/>
    <w:rsid w:val="00686701"/>
    <w:rsid w:val="00686916"/>
    <w:rsid w:val="0069298F"/>
    <w:rsid w:val="00695AF6"/>
    <w:rsid w:val="006A31A0"/>
    <w:rsid w:val="006A3742"/>
    <w:rsid w:val="006A650E"/>
    <w:rsid w:val="006B1244"/>
    <w:rsid w:val="006D0045"/>
    <w:rsid w:val="006D3868"/>
    <w:rsid w:val="006D59A1"/>
    <w:rsid w:val="006D6259"/>
    <w:rsid w:val="006D7BA2"/>
    <w:rsid w:val="006F12E4"/>
    <w:rsid w:val="006F27DE"/>
    <w:rsid w:val="006F33AC"/>
    <w:rsid w:val="006F4C3C"/>
    <w:rsid w:val="0070077C"/>
    <w:rsid w:val="0070309C"/>
    <w:rsid w:val="00707EA6"/>
    <w:rsid w:val="007133E8"/>
    <w:rsid w:val="00713913"/>
    <w:rsid w:val="00715CE1"/>
    <w:rsid w:val="0072220E"/>
    <w:rsid w:val="00726192"/>
    <w:rsid w:val="007277D4"/>
    <w:rsid w:val="00730280"/>
    <w:rsid w:val="0073114B"/>
    <w:rsid w:val="00732963"/>
    <w:rsid w:val="0074001C"/>
    <w:rsid w:val="00741355"/>
    <w:rsid w:val="00741BBF"/>
    <w:rsid w:val="00743045"/>
    <w:rsid w:val="0074329E"/>
    <w:rsid w:val="00743C75"/>
    <w:rsid w:val="00743CC2"/>
    <w:rsid w:val="0074442A"/>
    <w:rsid w:val="007508A2"/>
    <w:rsid w:val="0075507F"/>
    <w:rsid w:val="007575B4"/>
    <w:rsid w:val="00760CB9"/>
    <w:rsid w:val="007643FE"/>
    <w:rsid w:val="00765DE6"/>
    <w:rsid w:val="00766F27"/>
    <w:rsid w:val="00774A23"/>
    <w:rsid w:val="007814EE"/>
    <w:rsid w:val="00783EB8"/>
    <w:rsid w:val="0078790F"/>
    <w:rsid w:val="0079024A"/>
    <w:rsid w:val="0079037D"/>
    <w:rsid w:val="007966BE"/>
    <w:rsid w:val="0079775D"/>
    <w:rsid w:val="007A0F16"/>
    <w:rsid w:val="007A20E0"/>
    <w:rsid w:val="007A42D4"/>
    <w:rsid w:val="007B0A77"/>
    <w:rsid w:val="007B3DB0"/>
    <w:rsid w:val="007B5B22"/>
    <w:rsid w:val="007B5EC3"/>
    <w:rsid w:val="007B655A"/>
    <w:rsid w:val="007C154B"/>
    <w:rsid w:val="007C198D"/>
    <w:rsid w:val="007C3178"/>
    <w:rsid w:val="007C3D1D"/>
    <w:rsid w:val="007C6709"/>
    <w:rsid w:val="007D25AD"/>
    <w:rsid w:val="007D3E08"/>
    <w:rsid w:val="007D4BCA"/>
    <w:rsid w:val="007D64F0"/>
    <w:rsid w:val="007E072A"/>
    <w:rsid w:val="007E0B0D"/>
    <w:rsid w:val="007F11EE"/>
    <w:rsid w:val="007F3069"/>
    <w:rsid w:val="007F785E"/>
    <w:rsid w:val="00800D86"/>
    <w:rsid w:val="008022E9"/>
    <w:rsid w:val="0080780C"/>
    <w:rsid w:val="00812633"/>
    <w:rsid w:val="00816D12"/>
    <w:rsid w:val="00816D9A"/>
    <w:rsid w:val="00821A8B"/>
    <w:rsid w:val="00827C80"/>
    <w:rsid w:val="00831D0E"/>
    <w:rsid w:val="00834600"/>
    <w:rsid w:val="00836222"/>
    <w:rsid w:val="0084029D"/>
    <w:rsid w:val="00840657"/>
    <w:rsid w:val="00841313"/>
    <w:rsid w:val="00854EC4"/>
    <w:rsid w:val="008608BF"/>
    <w:rsid w:val="00861BA1"/>
    <w:rsid w:val="008631F0"/>
    <w:rsid w:val="00865804"/>
    <w:rsid w:val="00865912"/>
    <w:rsid w:val="0087040F"/>
    <w:rsid w:val="008723A6"/>
    <w:rsid w:val="008746B3"/>
    <w:rsid w:val="00877C3F"/>
    <w:rsid w:val="00882244"/>
    <w:rsid w:val="008846A8"/>
    <w:rsid w:val="00884CFB"/>
    <w:rsid w:val="00894FE6"/>
    <w:rsid w:val="00897399"/>
    <w:rsid w:val="008A64C0"/>
    <w:rsid w:val="008B5435"/>
    <w:rsid w:val="008C1F53"/>
    <w:rsid w:val="008C70B0"/>
    <w:rsid w:val="008D2D5E"/>
    <w:rsid w:val="008D32F3"/>
    <w:rsid w:val="008E1C5E"/>
    <w:rsid w:val="008E303A"/>
    <w:rsid w:val="008E3D51"/>
    <w:rsid w:val="008E56F6"/>
    <w:rsid w:val="008E621C"/>
    <w:rsid w:val="008E6F32"/>
    <w:rsid w:val="008F1C04"/>
    <w:rsid w:val="008F5238"/>
    <w:rsid w:val="00907D93"/>
    <w:rsid w:val="00913D60"/>
    <w:rsid w:val="00914314"/>
    <w:rsid w:val="00916521"/>
    <w:rsid w:val="00916BB2"/>
    <w:rsid w:val="009220DE"/>
    <w:rsid w:val="00922B88"/>
    <w:rsid w:val="00924B9C"/>
    <w:rsid w:val="00934304"/>
    <w:rsid w:val="0093448D"/>
    <w:rsid w:val="009347F8"/>
    <w:rsid w:val="00934B0A"/>
    <w:rsid w:val="00934B49"/>
    <w:rsid w:val="009377EA"/>
    <w:rsid w:val="00946705"/>
    <w:rsid w:val="00946982"/>
    <w:rsid w:val="00947940"/>
    <w:rsid w:val="00947C25"/>
    <w:rsid w:val="0095194A"/>
    <w:rsid w:val="009527D7"/>
    <w:rsid w:val="00952BAE"/>
    <w:rsid w:val="009608EF"/>
    <w:rsid w:val="00966A73"/>
    <w:rsid w:val="009741CF"/>
    <w:rsid w:val="0097748B"/>
    <w:rsid w:val="009901F4"/>
    <w:rsid w:val="009905B7"/>
    <w:rsid w:val="009910B1"/>
    <w:rsid w:val="009A099B"/>
    <w:rsid w:val="009A2609"/>
    <w:rsid w:val="009A2EDC"/>
    <w:rsid w:val="009A5AD0"/>
    <w:rsid w:val="009A6351"/>
    <w:rsid w:val="009A74F4"/>
    <w:rsid w:val="009B11D9"/>
    <w:rsid w:val="009B21B5"/>
    <w:rsid w:val="009B34E2"/>
    <w:rsid w:val="009B4BD3"/>
    <w:rsid w:val="009C099B"/>
    <w:rsid w:val="009C46FF"/>
    <w:rsid w:val="009C6BE0"/>
    <w:rsid w:val="009C7573"/>
    <w:rsid w:val="009E0CB7"/>
    <w:rsid w:val="009E6475"/>
    <w:rsid w:val="009E6A73"/>
    <w:rsid w:val="009F2DB1"/>
    <w:rsid w:val="00A0035B"/>
    <w:rsid w:val="00A029BE"/>
    <w:rsid w:val="00A05184"/>
    <w:rsid w:val="00A105F3"/>
    <w:rsid w:val="00A132A6"/>
    <w:rsid w:val="00A14059"/>
    <w:rsid w:val="00A27AA3"/>
    <w:rsid w:val="00A32BC5"/>
    <w:rsid w:val="00A376EE"/>
    <w:rsid w:val="00A378F0"/>
    <w:rsid w:val="00A4520C"/>
    <w:rsid w:val="00A54E4E"/>
    <w:rsid w:val="00A713ED"/>
    <w:rsid w:val="00A80367"/>
    <w:rsid w:val="00A81BD0"/>
    <w:rsid w:val="00A830EF"/>
    <w:rsid w:val="00A85522"/>
    <w:rsid w:val="00A96331"/>
    <w:rsid w:val="00A97721"/>
    <w:rsid w:val="00AA090C"/>
    <w:rsid w:val="00AB3EBC"/>
    <w:rsid w:val="00AB4A22"/>
    <w:rsid w:val="00AB51EF"/>
    <w:rsid w:val="00AB5995"/>
    <w:rsid w:val="00AB5C5C"/>
    <w:rsid w:val="00AB6072"/>
    <w:rsid w:val="00AC6677"/>
    <w:rsid w:val="00AD338A"/>
    <w:rsid w:val="00AE022D"/>
    <w:rsid w:val="00AE15CC"/>
    <w:rsid w:val="00AE18AA"/>
    <w:rsid w:val="00AF0B2B"/>
    <w:rsid w:val="00AF17CF"/>
    <w:rsid w:val="00AF2DE8"/>
    <w:rsid w:val="00AF6E8E"/>
    <w:rsid w:val="00AF7743"/>
    <w:rsid w:val="00B00CA3"/>
    <w:rsid w:val="00B00FD7"/>
    <w:rsid w:val="00B070F9"/>
    <w:rsid w:val="00B11823"/>
    <w:rsid w:val="00B149B3"/>
    <w:rsid w:val="00B223F6"/>
    <w:rsid w:val="00B25D1F"/>
    <w:rsid w:val="00B369C3"/>
    <w:rsid w:val="00B36C03"/>
    <w:rsid w:val="00B50B55"/>
    <w:rsid w:val="00B50C57"/>
    <w:rsid w:val="00B574AC"/>
    <w:rsid w:val="00B646F5"/>
    <w:rsid w:val="00B706FC"/>
    <w:rsid w:val="00B72FC5"/>
    <w:rsid w:val="00B748B9"/>
    <w:rsid w:val="00B80105"/>
    <w:rsid w:val="00B806FD"/>
    <w:rsid w:val="00B81B56"/>
    <w:rsid w:val="00B8241E"/>
    <w:rsid w:val="00B84C1C"/>
    <w:rsid w:val="00B84EB3"/>
    <w:rsid w:val="00B93D09"/>
    <w:rsid w:val="00BA435F"/>
    <w:rsid w:val="00BA56EC"/>
    <w:rsid w:val="00BA7171"/>
    <w:rsid w:val="00BB1B6E"/>
    <w:rsid w:val="00BB20FB"/>
    <w:rsid w:val="00BB260A"/>
    <w:rsid w:val="00BB2E2E"/>
    <w:rsid w:val="00BB4C50"/>
    <w:rsid w:val="00BC5795"/>
    <w:rsid w:val="00BC7AA8"/>
    <w:rsid w:val="00BD12D5"/>
    <w:rsid w:val="00BD40CA"/>
    <w:rsid w:val="00BD524F"/>
    <w:rsid w:val="00BD7D2A"/>
    <w:rsid w:val="00BE0D7E"/>
    <w:rsid w:val="00BE48A0"/>
    <w:rsid w:val="00BE5180"/>
    <w:rsid w:val="00BF30E8"/>
    <w:rsid w:val="00BF58A3"/>
    <w:rsid w:val="00BF68EE"/>
    <w:rsid w:val="00BF72D0"/>
    <w:rsid w:val="00C0214E"/>
    <w:rsid w:val="00C05D2A"/>
    <w:rsid w:val="00C06F2F"/>
    <w:rsid w:val="00C1332E"/>
    <w:rsid w:val="00C14ADC"/>
    <w:rsid w:val="00C15953"/>
    <w:rsid w:val="00C21270"/>
    <w:rsid w:val="00C21F0B"/>
    <w:rsid w:val="00C300F6"/>
    <w:rsid w:val="00C307D4"/>
    <w:rsid w:val="00C30DB8"/>
    <w:rsid w:val="00C367AF"/>
    <w:rsid w:val="00C367D0"/>
    <w:rsid w:val="00C404DA"/>
    <w:rsid w:val="00C40BFC"/>
    <w:rsid w:val="00C411C9"/>
    <w:rsid w:val="00C45EB2"/>
    <w:rsid w:val="00C47878"/>
    <w:rsid w:val="00C50718"/>
    <w:rsid w:val="00C51178"/>
    <w:rsid w:val="00C518F9"/>
    <w:rsid w:val="00C521F8"/>
    <w:rsid w:val="00C54212"/>
    <w:rsid w:val="00C54835"/>
    <w:rsid w:val="00C5531B"/>
    <w:rsid w:val="00C569E3"/>
    <w:rsid w:val="00C6239C"/>
    <w:rsid w:val="00C626D1"/>
    <w:rsid w:val="00C63BA5"/>
    <w:rsid w:val="00C64BF0"/>
    <w:rsid w:val="00C65C9E"/>
    <w:rsid w:val="00C70082"/>
    <w:rsid w:val="00C71E5F"/>
    <w:rsid w:val="00C72DFB"/>
    <w:rsid w:val="00C77A90"/>
    <w:rsid w:val="00C8140E"/>
    <w:rsid w:val="00C826C5"/>
    <w:rsid w:val="00C84FEC"/>
    <w:rsid w:val="00C86545"/>
    <w:rsid w:val="00C91C17"/>
    <w:rsid w:val="00C92E59"/>
    <w:rsid w:val="00C94745"/>
    <w:rsid w:val="00C95594"/>
    <w:rsid w:val="00CA121B"/>
    <w:rsid w:val="00CB00E5"/>
    <w:rsid w:val="00CB79E5"/>
    <w:rsid w:val="00CC253E"/>
    <w:rsid w:val="00CD1D6E"/>
    <w:rsid w:val="00CD6FD2"/>
    <w:rsid w:val="00CD7F89"/>
    <w:rsid w:val="00CE2B13"/>
    <w:rsid w:val="00CF5240"/>
    <w:rsid w:val="00CF71D8"/>
    <w:rsid w:val="00CF73F5"/>
    <w:rsid w:val="00D01BD9"/>
    <w:rsid w:val="00D02A70"/>
    <w:rsid w:val="00D041F1"/>
    <w:rsid w:val="00D075B1"/>
    <w:rsid w:val="00D103E0"/>
    <w:rsid w:val="00D11CBE"/>
    <w:rsid w:val="00D13DE4"/>
    <w:rsid w:val="00D16AFE"/>
    <w:rsid w:val="00D20C82"/>
    <w:rsid w:val="00D24293"/>
    <w:rsid w:val="00D35F31"/>
    <w:rsid w:val="00D4233F"/>
    <w:rsid w:val="00D42BF8"/>
    <w:rsid w:val="00D64815"/>
    <w:rsid w:val="00D65E68"/>
    <w:rsid w:val="00D71BA2"/>
    <w:rsid w:val="00D7210D"/>
    <w:rsid w:val="00D8121D"/>
    <w:rsid w:val="00D81759"/>
    <w:rsid w:val="00D90BC8"/>
    <w:rsid w:val="00D9458A"/>
    <w:rsid w:val="00DA37FE"/>
    <w:rsid w:val="00DA47D2"/>
    <w:rsid w:val="00DA517C"/>
    <w:rsid w:val="00DA7870"/>
    <w:rsid w:val="00DB2BE1"/>
    <w:rsid w:val="00DB6A38"/>
    <w:rsid w:val="00DB72B5"/>
    <w:rsid w:val="00DC1A94"/>
    <w:rsid w:val="00DD248D"/>
    <w:rsid w:val="00DD556F"/>
    <w:rsid w:val="00DD6BD6"/>
    <w:rsid w:val="00DD7135"/>
    <w:rsid w:val="00DE0FE6"/>
    <w:rsid w:val="00DE4F34"/>
    <w:rsid w:val="00DE5EF7"/>
    <w:rsid w:val="00DE79B2"/>
    <w:rsid w:val="00DF02B8"/>
    <w:rsid w:val="00DF190F"/>
    <w:rsid w:val="00DF6FCD"/>
    <w:rsid w:val="00E04330"/>
    <w:rsid w:val="00E04C3D"/>
    <w:rsid w:val="00E07F1D"/>
    <w:rsid w:val="00E11077"/>
    <w:rsid w:val="00E1549A"/>
    <w:rsid w:val="00E17B39"/>
    <w:rsid w:val="00E21077"/>
    <w:rsid w:val="00E42AB4"/>
    <w:rsid w:val="00E42B52"/>
    <w:rsid w:val="00E438BE"/>
    <w:rsid w:val="00E447B0"/>
    <w:rsid w:val="00E469D6"/>
    <w:rsid w:val="00E47475"/>
    <w:rsid w:val="00E51509"/>
    <w:rsid w:val="00E55D0F"/>
    <w:rsid w:val="00E5721F"/>
    <w:rsid w:val="00E64A7A"/>
    <w:rsid w:val="00E701D1"/>
    <w:rsid w:val="00E749A2"/>
    <w:rsid w:val="00E74EAA"/>
    <w:rsid w:val="00E74F44"/>
    <w:rsid w:val="00E77CCE"/>
    <w:rsid w:val="00E8524B"/>
    <w:rsid w:val="00E85E1A"/>
    <w:rsid w:val="00E87CD1"/>
    <w:rsid w:val="00E91746"/>
    <w:rsid w:val="00E94A68"/>
    <w:rsid w:val="00EA5B7D"/>
    <w:rsid w:val="00EA5DFC"/>
    <w:rsid w:val="00EB0281"/>
    <w:rsid w:val="00EB4F5D"/>
    <w:rsid w:val="00EB51D5"/>
    <w:rsid w:val="00EB6450"/>
    <w:rsid w:val="00EC2E6C"/>
    <w:rsid w:val="00EC310F"/>
    <w:rsid w:val="00EE077B"/>
    <w:rsid w:val="00EE3816"/>
    <w:rsid w:val="00EF0DA5"/>
    <w:rsid w:val="00EF1C2E"/>
    <w:rsid w:val="00EF3AC1"/>
    <w:rsid w:val="00EF3F1A"/>
    <w:rsid w:val="00EF47AC"/>
    <w:rsid w:val="00EF5081"/>
    <w:rsid w:val="00F022A8"/>
    <w:rsid w:val="00F05A35"/>
    <w:rsid w:val="00F0702C"/>
    <w:rsid w:val="00F07149"/>
    <w:rsid w:val="00F07EFE"/>
    <w:rsid w:val="00F1494A"/>
    <w:rsid w:val="00F14AFD"/>
    <w:rsid w:val="00F205DD"/>
    <w:rsid w:val="00F211F8"/>
    <w:rsid w:val="00F27145"/>
    <w:rsid w:val="00F3148B"/>
    <w:rsid w:val="00F34D9F"/>
    <w:rsid w:val="00F363F3"/>
    <w:rsid w:val="00F41187"/>
    <w:rsid w:val="00F42028"/>
    <w:rsid w:val="00F5038F"/>
    <w:rsid w:val="00F50AE2"/>
    <w:rsid w:val="00F553B4"/>
    <w:rsid w:val="00F57387"/>
    <w:rsid w:val="00F57D24"/>
    <w:rsid w:val="00F61453"/>
    <w:rsid w:val="00F645B2"/>
    <w:rsid w:val="00F66683"/>
    <w:rsid w:val="00F70E9A"/>
    <w:rsid w:val="00F72346"/>
    <w:rsid w:val="00F8093E"/>
    <w:rsid w:val="00F83085"/>
    <w:rsid w:val="00F94DD8"/>
    <w:rsid w:val="00F952D4"/>
    <w:rsid w:val="00F977BF"/>
    <w:rsid w:val="00F97B00"/>
    <w:rsid w:val="00FA48F8"/>
    <w:rsid w:val="00FA5307"/>
    <w:rsid w:val="00FB17F4"/>
    <w:rsid w:val="00FB5989"/>
    <w:rsid w:val="00FB609D"/>
    <w:rsid w:val="00FC0955"/>
    <w:rsid w:val="00FC0AF2"/>
    <w:rsid w:val="00FC23F1"/>
    <w:rsid w:val="00FC3595"/>
    <w:rsid w:val="00FC6BDD"/>
    <w:rsid w:val="00FD09A3"/>
    <w:rsid w:val="00FD369A"/>
    <w:rsid w:val="00FD40C0"/>
    <w:rsid w:val="00FE2740"/>
    <w:rsid w:val="00FE2B7E"/>
    <w:rsid w:val="00FE36AF"/>
    <w:rsid w:val="00FE3CE1"/>
    <w:rsid w:val="00FE42F6"/>
    <w:rsid w:val="00FF1936"/>
    <w:rsid w:val="00F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5AC9"/>
  <w15:chartTrackingRefBased/>
  <w15:docId w15:val="{C0BAE2FB-DAE9-4312-B691-572AA218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7BC1"/>
    <w:pPr>
      <w:spacing w:after="0" w:line="320" w:lineRule="exact"/>
    </w:pPr>
    <w:rPr>
      <w:rFonts w:ascii="Calibri" w:eastAsia="DengXian" w:hAnsi="Calibri" w:cs="Times New Roman"/>
      <w:color w:val="6D6D6D"/>
      <w:sz w:val="20"/>
      <w:lang w:val="ro-RO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5CE1"/>
    <w:pPr>
      <w:keepNext/>
      <w:keepLines/>
      <w:numPr>
        <w:numId w:val="15"/>
      </w:numPr>
      <w:tabs>
        <w:tab w:val="left" w:pos="284"/>
        <w:tab w:val="left" w:pos="426"/>
      </w:tabs>
      <w:snapToGrid w:val="0"/>
      <w:spacing w:before="320" w:after="320"/>
      <w:ind w:left="0" w:firstLine="0"/>
      <w:contextualSpacing/>
      <w:outlineLvl w:val="0"/>
    </w:pPr>
    <w:rPr>
      <w:rFonts w:eastAsia="DengXian Light"/>
      <w:b/>
      <w:bCs/>
      <w:color w:val="00000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23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3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253E"/>
    <w:pPr>
      <w:spacing w:line="240" w:lineRule="auto"/>
    </w:pPr>
    <w:rPr>
      <w:rFonts w:ascii="Times New Roman" w:eastAsia="Times New Roman" w:hAnsi="Times New Roman"/>
      <w:color w:val="auto"/>
      <w:sz w:val="2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C253E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rsid w:val="00CC253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3CE1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color w:val="auto"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E3CE1"/>
  </w:style>
  <w:style w:type="paragraph" w:styleId="Footer">
    <w:name w:val="footer"/>
    <w:basedOn w:val="Normal"/>
    <w:link w:val="FooterChar"/>
    <w:uiPriority w:val="99"/>
    <w:unhideWhenUsed/>
    <w:rsid w:val="00FE3CE1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E3CE1"/>
  </w:style>
  <w:style w:type="paragraph" w:styleId="BalloonText">
    <w:name w:val="Balloon Text"/>
    <w:basedOn w:val="Normal"/>
    <w:link w:val="BalloonTextChar"/>
    <w:uiPriority w:val="99"/>
    <w:semiHidden/>
    <w:unhideWhenUsed/>
    <w:rsid w:val="005B0B6C"/>
    <w:pPr>
      <w:spacing w:line="240" w:lineRule="auto"/>
    </w:pPr>
    <w:rPr>
      <w:rFonts w:ascii="Segoe UI" w:eastAsiaTheme="minorHAnsi" w:hAnsi="Segoe UI" w:cs="Segoe UI"/>
      <w:color w:val="auto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B6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0533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en-US" w:eastAsia="en-US"/>
    </w:rPr>
  </w:style>
  <w:style w:type="paragraph" w:styleId="FootnoteText">
    <w:name w:val="footnote text"/>
    <w:aliases w:val="Char"/>
    <w:basedOn w:val="Normal"/>
    <w:link w:val="FootnoteTextChar"/>
    <w:uiPriority w:val="99"/>
    <w:unhideWhenUsed/>
    <w:rsid w:val="00505339"/>
    <w:rPr>
      <w:szCs w:val="20"/>
    </w:rPr>
  </w:style>
  <w:style w:type="character" w:customStyle="1" w:styleId="FootnoteTextChar">
    <w:name w:val="Footnote Text Char"/>
    <w:aliases w:val="Char Char"/>
    <w:basedOn w:val="DefaultParagraphFont"/>
    <w:link w:val="FootnoteText"/>
    <w:uiPriority w:val="99"/>
    <w:rsid w:val="00505339"/>
    <w:rPr>
      <w:rFonts w:ascii="Calibri" w:eastAsia="DengXian" w:hAnsi="Calibri" w:cs="Times New Roman"/>
      <w:color w:val="6D6D6D"/>
      <w:sz w:val="20"/>
      <w:szCs w:val="20"/>
      <w:lang w:val="ro-RO" w:eastAsia="zh-CN"/>
    </w:rPr>
  </w:style>
  <w:style w:type="character" w:styleId="FootnoteReference">
    <w:name w:val="footnote reference"/>
    <w:uiPriority w:val="99"/>
    <w:semiHidden/>
    <w:unhideWhenUsed/>
    <w:rsid w:val="00505339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A78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7870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A7870"/>
    <w:pPr>
      <w:spacing w:after="160" w:line="256" w:lineRule="auto"/>
      <w:ind w:left="720"/>
      <w:contextualSpacing/>
    </w:pPr>
    <w:rPr>
      <w:rFonts w:eastAsia="Calibri"/>
      <w:color w:val="auto"/>
      <w:sz w:val="22"/>
      <w:lang w:eastAsia="en-US"/>
    </w:rPr>
  </w:style>
  <w:style w:type="character" w:customStyle="1" w:styleId="y2iqfc">
    <w:name w:val="y2iqfc"/>
    <w:rsid w:val="00DA7870"/>
  </w:style>
  <w:style w:type="paragraph" w:styleId="Title">
    <w:name w:val="Title"/>
    <w:basedOn w:val="Normal"/>
    <w:link w:val="TitleChar"/>
    <w:qFormat/>
    <w:rsid w:val="006D7BA2"/>
    <w:pPr>
      <w:snapToGrid w:val="0"/>
      <w:spacing w:after="440" w:line="400" w:lineRule="exact"/>
      <w:contextualSpacing/>
    </w:pPr>
    <w:rPr>
      <w:rFonts w:eastAsia="DengXian Light"/>
      <w:b/>
      <w:color w:val="262262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6D7BA2"/>
    <w:rPr>
      <w:rFonts w:ascii="Calibri" w:eastAsia="DengXian Light" w:hAnsi="Calibri" w:cs="Times New Roman"/>
      <w:b/>
      <w:color w:val="262262"/>
      <w:spacing w:val="-10"/>
      <w:kern w:val="28"/>
      <w:sz w:val="32"/>
      <w:szCs w:val="56"/>
      <w:lang w:val="ro-RO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C8654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228B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styleId="Emphasis">
    <w:name w:val="Emphasis"/>
    <w:uiPriority w:val="20"/>
    <w:qFormat/>
    <w:rsid w:val="005C36A2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15CE1"/>
    <w:rPr>
      <w:rFonts w:ascii="Calibri" w:eastAsia="DengXian Light" w:hAnsi="Calibri" w:cs="Times New Roman"/>
      <w:b/>
      <w:bCs/>
      <w:color w:val="000000"/>
      <w:sz w:val="20"/>
      <w:szCs w:val="20"/>
      <w:lang w:val="ro-RO" w:eastAsia="zh-CN"/>
    </w:rPr>
  </w:style>
  <w:style w:type="paragraph" w:customStyle="1" w:styleId="Standard">
    <w:name w:val="Standard"/>
    <w:rsid w:val="0060741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0741A"/>
    <w:pPr>
      <w:spacing w:after="140" w:line="288" w:lineRule="auto"/>
    </w:pPr>
  </w:style>
  <w:style w:type="character" w:customStyle="1" w:styleId="StrongEmphasis">
    <w:name w:val="Strong Emphasis"/>
    <w:rsid w:val="0060741A"/>
    <w:rPr>
      <w:b/>
      <w:bCs/>
    </w:rPr>
  </w:style>
  <w:style w:type="character" w:styleId="Strong">
    <w:name w:val="Strong"/>
    <w:qFormat/>
    <w:rsid w:val="00FB5989"/>
    <w:rPr>
      <w:b/>
      <w:bCs/>
    </w:rPr>
  </w:style>
  <w:style w:type="character" w:customStyle="1" w:styleId="x193iq5w">
    <w:name w:val="x193iq5w"/>
    <w:basedOn w:val="DefaultParagraphFont"/>
    <w:rsid w:val="00637BC1"/>
  </w:style>
  <w:style w:type="paragraph" w:styleId="EndnoteText">
    <w:name w:val="endnote text"/>
    <w:basedOn w:val="Normal"/>
    <w:link w:val="EndnoteTextChar"/>
    <w:uiPriority w:val="99"/>
    <w:semiHidden/>
    <w:unhideWhenUsed/>
    <w:rsid w:val="004D3F1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3F1F"/>
    <w:rPr>
      <w:rFonts w:ascii="Calibri" w:eastAsia="DengXian" w:hAnsi="Calibri" w:cs="Times New Roman"/>
      <w:color w:val="6D6D6D"/>
      <w:sz w:val="20"/>
      <w:szCs w:val="20"/>
      <w:lang w:val="ro-RO" w:eastAsia="zh-CN"/>
    </w:rPr>
  </w:style>
  <w:style w:type="character" w:styleId="EndnoteReference">
    <w:name w:val="endnote reference"/>
    <w:uiPriority w:val="99"/>
    <w:semiHidden/>
    <w:unhideWhenUsed/>
    <w:rsid w:val="004D3F1F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FC23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3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dspph.ro" TargetMode="External"/><Relationship Id="rId13" Type="http://schemas.openxmlformats.org/officeDocument/2006/relationships/hyperlink" Target="https://www.pops.int/" TargetMode="External"/><Relationship Id="rId18" Type="http://schemas.openxmlformats.org/officeDocument/2006/relationships/hyperlink" Target="https://www.unep.org/topics/pollution-and-health/persistent-organic-pollutants-pops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eea.europa.eu/en/analysis/indicators/persistent-organic-pollutant-emissions-in-europ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yperlink" Target="https://www.who.int/news-room/fact-sheets/detail/ambient-(outdoor)-air-quality-and-health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who.int/news-room/questions-and-answers/item/food-safety-persistent-organic-pollutants-(pops" TargetMode="External"/><Relationship Id="rId20" Type="http://schemas.openxmlformats.org/officeDocument/2006/relationships/hyperlink" Target="https://www.unep.org/topics/chemicals-and-pollution-action/pollution-and-health/persistent-organic-pollutants-pops/upops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spph.ro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echa.europa.eu/en/pops-legislation" TargetMode="External"/><Relationship Id="rId23" Type="http://schemas.openxmlformats.org/officeDocument/2006/relationships/hyperlink" Target="https://insp.gov.ro/" TargetMode="External"/><Relationship Id="rId28" Type="http://schemas.openxmlformats.org/officeDocument/2006/relationships/header" Target="header3.xml"/><Relationship Id="rId10" Type="http://schemas.openxmlformats.org/officeDocument/2006/relationships/hyperlink" Target="mailto:secretariat@dspph.ro" TargetMode="External"/><Relationship Id="rId19" Type="http://schemas.openxmlformats.org/officeDocument/2006/relationships/hyperlink" Target="https://www.unep.org/topics/pollution-and-health/persistent-organic-pollutants-pops/pesticide-persistent-organic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spph.ro" TargetMode="External"/><Relationship Id="rId14" Type="http://schemas.openxmlformats.org/officeDocument/2006/relationships/hyperlink" Target="https://echa.europa.eu/ro/understanding-pops" TargetMode="External"/><Relationship Id="rId22" Type="http://schemas.openxmlformats.org/officeDocument/2006/relationships/hyperlink" Target="https://environment.ec.europa.eu/topics/waste-and-recycling/waste-containing-pops_en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5FFDE-DF5A-4776-8BDA-615C523F0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3</Pages>
  <Words>1661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</dc:creator>
  <cp:keywords/>
  <dc:description/>
  <cp:lastModifiedBy>Dr. Podea</cp:lastModifiedBy>
  <cp:revision>590</cp:revision>
  <cp:lastPrinted>2024-09-16T06:15:00Z</cp:lastPrinted>
  <dcterms:created xsi:type="dcterms:W3CDTF">2025-09-17T10:35:00Z</dcterms:created>
  <dcterms:modified xsi:type="dcterms:W3CDTF">2026-07-20T12:35:00Z</dcterms:modified>
</cp:coreProperties>
</file>